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98EB19" w14:textId="77777777" w:rsidR="00A119BD" w:rsidRDefault="004A06FC" w:rsidP="00A119BD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120" w:line="280" w:lineRule="exact"/>
        <w:ind w:left="5670"/>
        <w:rPr>
          <w:rFonts w:ascii="Arial" w:eastAsiaTheme="minorEastAsia" w:hAnsi="Arial" w:cs="Arial"/>
          <w:bCs/>
          <w:iCs/>
          <w:sz w:val="30"/>
          <w:szCs w:val="30"/>
          <w:lang w:eastAsia="ru-RU"/>
        </w:rPr>
      </w:pPr>
      <w:r w:rsidRPr="00A119BD">
        <w:rPr>
          <w:rFonts w:ascii="Arial" w:eastAsiaTheme="minorEastAsia" w:hAnsi="Arial" w:cs="Arial"/>
          <w:bCs/>
          <w:iCs/>
          <w:sz w:val="30"/>
          <w:szCs w:val="30"/>
          <w:lang w:eastAsia="ru-RU"/>
        </w:rPr>
        <w:t>УТВЕРЖДЕНО</w:t>
      </w:r>
      <w:r w:rsidR="006D5B63" w:rsidRPr="00A119BD">
        <w:rPr>
          <w:rFonts w:ascii="Arial" w:eastAsiaTheme="minorEastAsia" w:hAnsi="Arial" w:cs="Arial"/>
          <w:bCs/>
          <w:iCs/>
          <w:sz w:val="30"/>
          <w:szCs w:val="30"/>
          <w:lang w:eastAsia="ru-RU"/>
        </w:rPr>
        <w:t xml:space="preserve"> </w:t>
      </w:r>
    </w:p>
    <w:p w14:paraId="1282B682" w14:textId="77777777" w:rsidR="00A119BD" w:rsidRDefault="00A119BD" w:rsidP="00A119BD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120" w:line="280" w:lineRule="exact"/>
        <w:ind w:left="5670"/>
        <w:rPr>
          <w:rFonts w:ascii="Arial" w:eastAsiaTheme="minorEastAsia" w:hAnsi="Arial" w:cs="Arial"/>
          <w:bCs/>
          <w:iCs/>
          <w:sz w:val="30"/>
          <w:szCs w:val="30"/>
          <w:lang w:eastAsia="ru-RU"/>
        </w:rPr>
      </w:pPr>
    </w:p>
    <w:p w14:paraId="6330E38D" w14:textId="267FDE5F" w:rsidR="00A119BD" w:rsidRDefault="006D5B63" w:rsidP="00A119BD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120" w:line="280" w:lineRule="exact"/>
        <w:ind w:left="5670"/>
        <w:rPr>
          <w:rFonts w:ascii="Arial" w:eastAsiaTheme="minorEastAsia" w:hAnsi="Arial" w:cs="Arial"/>
          <w:bCs/>
          <w:iCs/>
          <w:sz w:val="30"/>
          <w:szCs w:val="30"/>
          <w:lang w:eastAsia="ru-RU"/>
        </w:rPr>
      </w:pPr>
      <w:r w:rsidRPr="00A119BD">
        <w:rPr>
          <w:rFonts w:ascii="Arial" w:eastAsiaTheme="minorEastAsia" w:hAnsi="Arial" w:cs="Arial"/>
          <w:bCs/>
          <w:iCs/>
          <w:sz w:val="30"/>
          <w:szCs w:val="30"/>
          <w:lang w:eastAsia="ru-RU"/>
        </w:rPr>
        <w:t xml:space="preserve">Индивидуальный предприниматель </w:t>
      </w:r>
    </w:p>
    <w:p w14:paraId="5B3D57F8" w14:textId="77777777" w:rsidR="00A119BD" w:rsidRDefault="00A119BD" w:rsidP="00A119BD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120" w:line="280" w:lineRule="exact"/>
        <w:ind w:left="5670"/>
        <w:rPr>
          <w:rFonts w:ascii="Arial" w:eastAsiaTheme="minorEastAsia" w:hAnsi="Arial" w:cs="Arial"/>
          <w:bCs/>
          <w:iCs/>
          <w:sz w:val="30"/>
          <w:szCs w:val="30"/>
          <w:lang w:eastAsia="ru-RU"/>
        </w:rPr>
      </w:pPr>
    </w:p>
    <w:p w14:paraId="0AC11E3E" w14:textId="5B64B256" w:rsidR="006D5B63" w:rsidRDefault="006D5B63" w:rsidP="00A119BD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spacing w:after="120" w:line="280" w:lineRule="exact"/>
        <w:ind w:left="5670"/>
        <w:rPr>
          <w:rFonts w:ascii="Arial" w:eastAsiaTheme="minorEastAsia" w:hAnsi="Arial" w:cs="Arial"/>
          <w:bCs/>
          <w:iCs/>
          <w:sz w:val="30"/>
          <w:szCs w:val="30"/>
          <w:lang w:eastAsia="ru-RU"/>
        </w:rPr>
      </w:pPr>
      <w:r w:rsidRPr="00A119BD">
        <w:rPr>
          <w:rFonts w:ascii="Arial" w:eastAsiaTheme="minorEastAsia" w:hAnsi="Arial" w:cs="Arial"/>
          <w:bCs/>
          <w:iCs/>
          <w:sz w:val="30"/>
          <w:szCs w:val="30"/>
          <w:lang w:eastAsia="ru-RU"/>
        </w:rPr>
        <w:t>Д.М.Филимонова</w:t>
      </w:r>
    </w:p>
    <w:p w14:paraId="2670AAAD" w14:textId="07B5385E" w:rsidR="003E33A6" w:rsidRPr="00A119BD" w:rsidRDefault="006D5B63" w:rsidP="003E33A6">
      <w:pPr>
        <w:widowControl w:val="0"/>
        <w:autoSpaceDE w:val="0"/>
        <w:autoSpaceDN w:val="0"/>
        <w:adjustRightInd w:val="0"/>
        <w:spacing w:after="0" w:line="280" w:lineRule="exact"/>
        <w:ind w:left="5670"/>
        <w:rPr>
          <w:rFonts w:ascii="Arial" w:eastAsiaTheme="minorEastAsia" w:hAnsi="Arial" w:cs="Arial"/>
          <w:bCs/>
          <w:sz w:val="30"/>
          <w:szCs w:val="30"/>
          <w:lang w:eastAsia="ru-RU"/>
        </w:rPr>
      </w:pPr>
      <w:r w:rsidRPr="00A119BD">
        <w:rPr>
          <w:rFonts w:ascii="Arial" w:eastAsiaTheme="minorEastAsia" w:hAnsi="Arial" w:cs="Arial"/>
          <w:bCs/>
          <w:sz w:val="30"/>
          <w:szCs w:val="30"/>
          <w:lang w:eastAsia="ru-RU"/>
        </w:rPr>
        <w:t>«_</w:t>
      </w:r>
      <w:r w:rsidR="00CB7C77">
        <w:rPr>
          <w:rFonts w:ascii="Arial" w:eastAsiaTheme="minorEastAsia" w:hAnsi="Arial" w:cs="Arial"/>
          <w:bCs/>
          <w:sz w:val="30"/>
          <w:szCs w:val="30"/>
          <w:lang w:eastAsia="ru-RU"/>
        </w:rPr>
        <w:t>08</w:t>
      </w:r>
      <w:bookmarkStart w:id="0" w:name="_GoBack"/>
      <w:bookmarkEnd w:id="0"/>
      <w:r w:rsidRPr="00A119BD">
        <w:rPr>
          <w:rFonts w:ascii="Arial" w:eastAsiaTheme="minorEastAsia" w:hAnsi="Arial" w:cs="Arial"/>
          <w:bCs/>
          <w:sz w:val="30"/>
          <w:szCs w:val="30"/>
          <w:lang w:eastAsia="ru-RU"/>
        </w:rPr>
        <w:t>»__</w:t>
      </w:r>
      <w:r w:rsidR="00CB7C77">
        <w:rPr>
          <w:rFonts w:ascii="Arial" w:eastAsiaTheme="minorEastAsia" w:hAnsi="Arial" w:cs="Arial"/>
          <w:bCs/>
          <w:sz w:val="30"/>
          <w:szCs w:val="30"/>
          <w:lang w:eastAsia="ru-RU"/>
        </w:rPr>
        <w:t>НОЯБРЯ</w:t>
      </w:r>
      <w:r w:rsidRPr="00A119BD">
        <w:rPr>
          <w:rFonts w:ascii="Arial" w:eastAsiaTheme="minorEastAsia" w:hAnsi="Arial" w:cs="Arial"/>
          <w:bCs/>
          <w:sz w:val="30"/>
          <w:szCs w:val="30"/>
          <w:lang w:eastAsia="ru-RU"/>
        </w:rPr>
        <w:t>__2025 г.</w:t>
      </w:r>
    </w:p>
    <w:p w14:paraId="30E9137A" w14:textId="77777777" w:rsidR="004464E1" w:rsidRPr="00A119BD" w:rsidRDefault="004464E1" w:rsidP="004464E1">
      <w:pPr>
        <w:spacing w:after="0" w:line="240" w:lineRule="auto"/>
        <w:ind w:firstLine="709"/>
        <w:rPr>
          <w:rFonts w:ascii="Arial" w:hAnsi="Arial" w:cs="Arial"/>
          <w:b/>
          <w:bCs/>
          <w:sz w:val="30"/>
          <w:szCs w:val="30"/>
        </w:rPr>
      </w:pPr>
    </w:p>
    <w:p w14:paraId="789CFBD2" w14:textId="263B57B8" w:rsidR="004464E1" w:rsidRPr="00A119BD" w:rsidRDefault="004464E1" w:rsidP="004464E1">
      <w:pPr>
        <w:spacing w:after="120" w:line="280" w:lineRule="exact"/>
        <w:rPr>
          <w:rFonts w:ascii="Arial" w:hAnsi="Arial" w:cs="Arial"/>
          <w:sz w:val="30"/>
          <w:szCs w:val="30"/>
          <w:lang w:val="be-BY"/>
        </w:rPr>
      </w:pPr>
      <w:r w:rsidRPr="00A119BD">
        <w:rPr>
          <w:rFonts w:ascii="Arial" w:hAnsi="Arial" w:cs="Arial"/>
          <w:sz w:val="30"/>
          <w:szCs w:val="30"/>
          <w:lang w:val="be-BY"/>
        </w:rPr>
        <w:t>ПОЛ</w:t>
      </w:r>
      <w:r w:rsidR="004A06FC" w:rsidRPr="00A119BD">
        <w:rPr>
          <w:rFonts w:ascii="Arial" w:hAnsi="Arial" w:cs="Arial"/>
          <w:sz w:val="30"/>
          <w:szCs w:val="30"/>
          <w:lang w:val="be-BY"/>
        </w:rPr>
        <w:t>ОЖЕНИЕ</w:t>
      </w:r>
    </w:p>
    <w:p w14:paraId="39759296" w14:textId="6EDDD7BC" w:rsidR="004464E1" w:rsidRPr="00A119BD" w:rsidRDefault="004A06FC" w:rsidP="004464E1">
      <w:pPr>
        <w:spacing w:after="0" w:line="280" w:lineRule="exact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 xml:space="preserve">о политике </w:t>
      </w:r>
      <w:r w:rsidR="004464E1" w:rsidRPr="00A119BD">
        <w:rPr>
          <w:rFonts w:ascii="Arial" w:hAnsi="Arial" w:cs="Arial"/>
          <w:sz w:val="30"/>
          <w:szCs w:val="30"/>
        </w:rPr>
        <w:t xml:space="preserve">в отношении обработки </w:t>
      </w:r>
    </w:p>
    <w:p w14:paraId="6E856286" w14:textId="77777777" w:rsidR="004464E1" w:rsidRPr="00A119BD" w:rsidRDefault="004464E1" w:rsidP="004464E1">
      <w:pPr>
        <w:spacing w:after="0" w:line="280" w:lineRule="exact"/>
        <w:rPr>
          <w:rFonts w:ascii="Arial" w:hAnsi="Arial" w:cs="Arial"/>
          <w:b/>
          <w:bCs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персональных данных</w:t>
      </w:r>
    </w:p>
    <w:p w14:paraId="0E21AD50" w14:textId="77777777" w:rsidR="004464E1" w:rsidRPr="00A119BD" w:rsidRDefault="004464E1" w:rsidP="004464E1">
      <w:pPr>
        <w:spacing w:after="0" w:line="240" w:lineRule="auto"/>
        <w:ind w:firstLine="709"/>
        <w:rPr>
          <w:rFonts w:ascii="Arial" w:hAnsi="Arial" w:cs="Arial"/>
          <w:b/>
          <w:bCs/>
          <w:sz w:val="30"/>
          <w:szCs w:val="30"/>
        </w:rPr>
      </w:pPr>
    </w:p>
    <w:p w14:paraId="59A98419" w14:textId="5D16A4F5" w:rsidR="003E33A6" w:rsidRPr="00A119BD" w:rsidRDefault="003E33A6" w:rsidP="003E33A6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t xml:space="preserve">1.1. Настоящий документ определяет политику </w:t>
      </w:r>
      <w:r w:rsidR="006D5B63" w:rsidRPr="00A119BD">
        <w:rPr>
          <w:rFonts w:ascii="Arial" w:hAnsi="Arial" w:cs="Arial"/>
          <w:sz w:val="28"/>
          <w:szCs w:val="28"/>
        </w:rPr>
        <w:t xml:space="preserve">ИП Филимонова Диана Михайловна </w:t>
      </w:r>
      <w:r w:rsidRPr="00A119BD">
        <w:rPr>
          <w:rFonts w:ascii="Arial" w:eastAsia="Times New Roman" w:hAnsi="Arial" w:cs="Arial"/>
          <w:sz w:val="30"/>
          <w:szCs w:val="30"/>
          <w:lang w:eastAsia="ru-RU"/>
        </w:rPr>
        <w:t xml:space="preserve"> (далее по тексту – Оператор)  в отношении обработки персональных данных пользователей (далее по тексту – политика). Действие настоящей политики распространяется на все операции, совершаемые Оператора с персональными данными с использованием средств автоматизации или без их использования, а также отражает имеющиеся в связи с этим у субъектов персональных данных права и механизм их реализации</w:t>
      </w:r>
      <w:r w:rsidR="00C55A9A" w:rsidRPr="00A119BD">
        <w:rPr>
          <w:rFonts w:ascii="Arial" w:eastAsia="Times New Roman" w:hAnsi="Arial" w:cs="Arial"/>
          <w:sz w:val="30"/>
          <w:szCs w:val="30"/>
          <w:lang w:eastAsia="ru-RU"/>
        </w:rPr>
        <w:t>, включая сбор, систематизацию, хранение, изменение, использование, обезличивание, блокирование, распространение, предоставление, удаление персональных данных, осуществляемые с использованием средств автоматизации и без использования таких средств.</w:t>
      </w:r>
    </w:p>
    <w:p w14:paraId="7DB77D74" w14:textId="2DC935B1" w:rsidR="003E33A6" w:rsidRPr="00A119BD" w:rsidRDefault="003E33A6" w:rsidP="003E33A6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t>Сайт Оператора _______</w:t>
      </w:r>
      <w:hyperlink r:id="rId8" w:history="1">
        <w:r w:rsidR="00A119BD" w:rsidRPr="00A119BD">
          <w:rPr>
            <w:rStyle w:val="a3"/>
            <w:rFonts w:ascii="Arial" w:hAnsi="Arial" w:cs="Arial"/>
            <w:sz w:val="28"/>
            <w:szCs w:val="28"/>
          </w:rPr>
          <w:t>https://familycore.online</w:t>
        </w:r>
      </w:hyperlink>
      <w:r w:rsidRPr="00A119BD">
        <w:rPr>
          <w:rFonts w:ascii="Arial" w:eastAsia="Times New Roman" w:hAnsi="Arial" w:cs="Arial"/>
          <w:sz w:val="30"/>
          <w:szCs w:val="30"/>
          <w:lang w:eastAsia="ru-RU"/>
        </w:rPr>
        <w:t>_  (далее – Сайт).</w:t>
      </w:r>
    </w:p>
    <w:p w14:paraId="2BA27536" w14:textId="26A8678F" w:rsidR="003E33A6" w:rsidRPr="00A119BD" w:rsidRDefault="003E33A6" w:rsidP="003E33A6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t xml:space="preserve">1.2. Настоящая Политика не применяется к обработке персональных данных пользователей сайта (в части файлов Cookies). </w:t>
      </w:r>
    </w:p>
    <w:p w14:paraId="081BEA76" w14:textId="77777777" w:rsidR="003E33A6" w:rsidRPr="00A119BD" w:rsidRDefault="003E33A6" w:rsidP="003E33A6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t xml:space="preserve">1.3. Настоящая Политика распространяется на все процессы Оператора, процедуры и операции, в рамках которых осуществляется обработка персональных данных, как с использованием средств автоматизации, так и без использования средств автоматизации. </w:t>
      </w:r>
    </w:p>
    <w:p w14:paraId="062023DF" w14:textId="77777777" w:rsidR="003E33A6" w:rsidRPr="00A119BD" w:rsidRDefault="003E33A6" w:rsidP="003E33A6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t xml:space="preserve">1.4. Действие настоящей Политики не распространяется на отношения, касающиеся случаев обработки персональных данных, отнесенных в установленном порядке к государственным секретам. </w:t>
      </w:r>
    </w:p>
    <w:p w14:paraId="78477B03" w14:textId="77777777" w:rsidR="003E33A6" w:rsidRPr="00A119BD" w:rsidRDefault="003E33A6" w:rsidP="003E33A6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t xml:space="preserve">1.5. Настоящая Политика, а также все изменения и дополнения к ней принимаются и утверждаются в установленном у Оператора порядке и действуют до замены их новыми. </w:t>
      </w:r>
    </w:p>
    <w:p w14:paraId="676EBAD6" w14:textId="77777777" w:rsidR="003E33A6" w:rsidRPr="00A119BD" w:rsidRDefault="003E33A6" w:rsidP="003E33A6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t xml:space="preserve">1.6. Ответственность за поддержание настоящей Политики в актуальном состоянии возлагается на лицо, ответственное за осуществление внутреннего контроля за обработкой персональных данных у Оператора. </w:t>
      </w:r>
    </w:p>
    <w:p w14:paraId="664FACF9" w14:textId="77777777" w:rsidR="003E33A6" w:rsidRPr="00A119BD" w:rsidRDefault="003E33A6" w:rsidP="003E33A6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lastRenderedPageBreak/>
        <w:t xml:space="preserve">1.7. Изменения в настоящую Политику могут вноситься в случаях изменения законодательства Республики Беларусь о защите персональных данных и принятых в соответствии с ним нормативных правовых актов, существенного изменения в структуре процессов, в рамках которых осуществляется обработка персональных данных, изменения организационной структуры Оператора и полномочий участников процесса, а также по результатам анализа инцидентов информационной безопасности, актуальности, достаточности и эффективности используемых мер обеспечения информационной безопасности, по результатам проведения внутренних аудитов информационной безопасности и других контрольных мероприятий, утвержденных локальными правовыми актами Оператора. </w:t>
      </w:r>
    </w:p>
    <w:p w14:paraId="41791C5B" w14:textId="77777777" w:rsidR="003E33A6" w:rsidRPr="00A119BD" w:rsidRDefault="003E33A6" w:rsidP="003E33A6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t xml:space="preserve">1.8. В случае изменения законодательства Республики Беларусь о защите персональных данных и принятых в соответствии с ним нормативных правовых актов, настоящая Политика применяется в части, не противоречащей вновь принятым нормативным правовым документам до момента приведения ее положений в соответствие нормам изменившегося законодательства. 1.9. Локальные правовые акты Оператора, затрагивающие вопросы обработки и защиты персональных данных, должны разрабатываться с учетом положений настоящей Политики и не противоречить им. </w:t>
      </w:r>
    </w:p>
    <w:p w14:paraId="28AB4081" w14:textId="34922788" w:rsidR="003E33A6" w:rsidRPr="00A119BD" w:rsidRDefault="003E33A6" w:rsidP="003E33A6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t>1.10. Настоящая Политика является общедоступной и подлежит размещению по месту нахождения Оператора, внутри его помещений для ознакомления любым заинтересованным лицом, и на сайте Оператора.</w:t>
      </w:r>
    </w:p>
    <w:p w14:paraId="66036EB6" w14:textId="2CBB21F2" w:rsidR="00C55A9A" w:rsidRPr="00A119BD" w:rsidRDefault="00C55A9A" w:rsidP="003E33A6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</w:p>
    <w:p w14:paraId="1085F28C" w14:textId="77777777" w:rsidR="00C55A9A" w:rsidRPr="00A119BD" w:rsidRDefault="00C55A9A" w:rsidP="00C55A9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t xml:space="preserve">2. Термины и определения </w:t>
      </w:r>
    </w:p>
    <w:p w14:paraId="60441552" w14:textId="77777777" w:rsidR="00C55A9A" w:rsidRPr="00A119BD" w:rsidRDefault="00C55A9A" w:rsidP="00C55A9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t xml:space="preserve">2.1. «Автоматизированная обработка персональных данных» – обработка персональных данных с помощью средств вычислительной техники; </w:t>
      </w:r>
    </w:p>
    <w:p w14:paraId="36B01BC4" w14:textId="1BC1FFC4" w:rsidR="00C55A9A" w:rsidRPr="00A119BD" w:rsidRDefault="00C55A9A" w:rsidP="00C55A9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t xml:space="preserve">2.2. «Обработка персональных данных» – любое действие или совокупность действий, совершаемые с персональными данными, включая сбор, систематизацию, хранение, изменение, использование, обезличивание, блокирование, распространение, предоставление, удаление персональных данных; </w:t>
      </w:r>
    </w:p>
    <w:p w14:paraId="32CE9657" w14:textId="7D8D276E" w:rsidR="00C55A9A" w:rsidRPr="00A119BD" w:rsidRDefault="00C55A9A" w:rsidP="00C55A9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t xml:space="preserve">2.3. «Общедоступные персональные данные» – персональные данные, распространенные самим субъектом персональных данных либо с его согласия или распространенные в соответствии с требованиями законодательства; </w:t>
      </w:r>
    </w:p>
    <w:p w14:paraId="3245E7F9" w14:textId="396DB562" w:rsidR="00C55A9A" w:rsidRPr="00A119BD" w:rsidRDefault="00C55A9A" w:rsidP="00C55A9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t xml:space="preserve">2.4. «Блокирование персональных данных» – прекращение доступа к персональным данным без их удаления; </w:t>
      </w:r>
    </w:p>
    <w:p w14:paraId="590F77E8" w14:textId="2017D47F" w:rsidR="00C55A9A" w:rsidRPr="00A119BD" w:rsidRDefault="00C55A9A" w:rsidP="00C55A9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lastRenderedPageBreak/>
        <w:t>2.5. «Обезличивание персональных данных» – действия,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 данных;</w:t>
      </w:r>
    </w:p>
    <w:p w14:paraId="4D3FDEEF" w14:textId="02C6E440" w:rsidR="00C55A9A" w:rsidRPr="00A119BD" w:rsidRDefault="00C55A9A" w:rsidP="00C55A9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t xml:space="preserve">2.6. «Удаление персональных данных» – действия, в результате которых становится невозможным восстановить персональные данные в информационных ресурсах (системах), содержащих персональные данные, и (или) в результате которых уничтожаются материальные носители персональных данных; </w:t>
      </w:r>
    </w:p>
    <w:p w14:paraId="0E0DC0A3" w14:textId="5F64B225" w:rsidR="00C55A9A" w:rsidRPr="00A119BD" w:rsidRDefault="00C55A9A" w:rsidP="00C55A9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t xml:space="preserve">2.7. «Персональные данные» – любая информация, относящаяся к идентифицированному физическому лицу или физическому лицу, которое может быть идентифицировано; </w:t>
      </w:r>
    </w:p>
    <w:p w14:paraId="6AB32F2D" w14:textId="36D9735B" w:rsidR="00C55A9A" w:rsidRPr="00A119BD" w:rsidRDefault="00C55A9A" w:rsidP="00C55A9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t xml:space="preserve">2.8. «Предоставление персональных данных» – действия, направленные на ознакомление с персональными данными определенных лица или круга лиц; </w:t>
      </w:r>
    </w:p>
    <w:p w14:paraId="7F1334D7" w14:textId="4865D0E9" w:rsidR="00C55A9A" w:rsidRPr="00A119BD" w:rsidRDefault="00C55A9A" w:rsidP="00C55A9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t xml:space="preserve">2.9. «Распространение персональных данных» – действия, направленные на ознакомление с персональными данными неопределенного круга лиц; </w:t>
      </w:r>
    </w:p>
    <w:p w14:paraId="728CBA94" w14:textId="53ABC0DF" w:rsidR="00C55A9A" w:rsidRPr="00A119BD" w:rsidRDefault="00C55A9A" w:rsidP="00C55A9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t xml:space="preserve">2.10. «Специальные персональные данные» – персональные данные, касающиеся расовой или национальной принадлежности, политических взглядов, членства в профессиональных союзах, религиозных или других убеждений, здоровья или половой жизни, привлечения к административной или уголовной ответственности, а также биометрические и генетические персональные данные; </w:t>
      </w:r>
    </w:p>
    <w:p w14:paraId="49A893BD" w14:textId="1740B5C9" w:rsidR="00C55A9A" w:rsidRPr="00A119BD" w:rsidRDefault="00C55A9A" w:rsidP="00C55A9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t xml:space="preserve">2.11. «Субъект персональных данных» – физическое лицо, в отношении которого осуществляется обработка персональных данных; </w:t>
      </w:r>
    </w:p>
    <w:p w14:paraId="0A771E95" w14:textId="67B0BC27" w:rsidR="00C55A9A" w:rsidRPr="00A119BD" w:rsidRDefault="00C55A9A" w:rsidP="00C55A9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t xml:space="preserve">2.12. «Трансграничная передача персональных данных» – передача персональных данных на территорию иностранного государства; </w:t>
      </w:r>
    </w:p>
    <w:p w14:paraId="55C13470" w14:textId="77777777" w:rsidR="00C55A9A" w:rsidRPr="00A119BD" w:rsidRDefault="00C55A9A" w:rsidP="00C55A9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t xml:space="preserve">2.13. «Уполномоченное лицо» – государственный орган, юридическое лицо Республики Беларусь, иная организация, физическое лицо, которые в соответствии с актом законодательства, решением государственного органа, являющегося оператором, либо на основании договора с Оператором осуществляют обработку персональных данных от имени оператора или в его интересах; </w:t>
      </w:r>
    </w:p>
    <w:p w14:paraId="210383D4" w14:textId="77777777" w:rsidR="00C55A9A" w:rsidRPr="00A119BD" w:rsidRDefault="00C55A9A" w:rsidP="00C55A9A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  <w:r w:rsidRPr="00A119BD">
        <w:rPr>
          <w:rFonts w:ascii="Arial" w:eastAsia="Times New Roman" w:hAnsi="Arial" w:cs="Arial"/>
          <w:sz w:val="30"/>
          <w:szCs w:val="30"/>
          <w:lang w:eastAsia="ru-RU"/>
        </w:rPr>
        <w:t xml:space="preserve">2.14. «Физическое лицо, которое может быть идентифицировано» – физическое лицо, которое может быть прямо или косвенно определено, в частности через фамилию, собственное имя, отчество, дату рождения, идентификационный номер либо через один или несколько признаков, характерных для его физической, психологической, умственной, экономической, культурной или социальной идентичности; </w:t>
      </w:r>
    </w:p>
    <w:p w14:paraId="221214FC" w14:textId="77777777" w:rsidR="00C55A9A" w:rsidRPr="00A119BD" w:rsidRDefault="00C55A9A" w:rsidP="003E33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7F6CAB" w14:textId="4078D308" w:rsidR="003E33A6" w:rsidRPr="00A119BD" w:rsidRDefault="003E33A6" w:rsidP="003E33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44BDEF" w14:textId="77777777" w:rsidR="003E33A6" w:rsidRPr="00A119BD" w:rsidRDefault="003E33A6" w:rsidP="003E33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A02DA4" w14:textId="0448D0AD" w:rsidR="003E33A6" w:rsidRPr="00A119BD" w:rsidRDefault="00C55A9A" w:rsidP="00C55A9A">
      <w:pPr>
        <w:spacing w:after="0" w:line="240" w:lineRule="auto"/>
        <w:ind w:left="360"/>
        <w:rPr>
          <w:rFonts w:ascii="Arial" w:eastAsia="Times New Roman" w:hAnsi="Arial" w:cs="Arial"/>
          <w:sz w:val="24"/>
          <w:szCs w:val="24"/>
          <w:lang w:eastAsia="ru-RU"/>
        </w:rPr>
      </w:pPr>
      <w:r w:rsidRPr="00A119BD">
        <w:rPr>
          <w:rFonts w:ascii="Arial" w:eastAsia="Times New Roman" w:hAnsi="Arial" w:cs="Arial"/>
          <w:sz w:val="24"/>
          <w:szCs w:val="24"/>
          <w:lang w:eastAsia="ru-RU"/>
        </w:rPr>
        <w:t xml:space="preserve">  </w:t>
      </w:r>
      <w:r w:rsidR="003E33A6" w:rsidRPr="00A119BD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</w:p>
    <w:p w14:paraId="45FC361E" w14:textId="34C7587B" w:rsidR="003E33A6" w:rsidRPr="00A119BD" w:rsidRDefault="003E33A6" w:rsidP="0078798C">
      <w:pPr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  <w:sectPr w:rsidR="003E33A6" w:rsidRPr="00A119BD" w:rsidSect="00EE62D6">
          <w:headerReference w:type="default" r:id="rId9"/>
          <w:headerReference w:type="first" r:id="rId10"/>
          <w:pgSz w:w="11906" w:h="16838"/>
          <w:pgMar w:top="567" w:right="567" w:bottom="992" w:left="1418" w:header="709" w:footer="709" w:gutter="0"/>
          <w:cols w:space="708"/>
          <w:titlePg/>
          <w:docGrid w:linePitch="360"/>
        </w:sectPr>
      </w:pPr>
    </w:p>
    <w:p w14:paraId="71AC491A" w14:textId="5038694B" w:rsidR="003C77F3" w:rsidRPr="00A119BD" w:rsidRDefault="0075785B" w:rsidP="0078798C">
      <w:pPr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lastRenderedPageBreak/>
        <w:t>3</w:t>
      </w:r>
      <w:r w:rsidR="00687D87" w:rsidRPr="00A119BD">
        <w:rPr>
          <w:rFonts w:ascii="Arial" w:hAnsi="Arial" w:cs="Arial"/>
          <w:sz w:val="30"/>
          <w:szCs w:val="30"/>
        </w:rPr>
        <w:t>. </w:t>
      </w:r>
      <w:r w:rsidR="00083CFB" w:rsidRPr="00A119BD">
        <w:rPr>
          <w:rFonts w:ascii="Arial" w:hAnsi="Arial" w:cs="Arial"/>
          <w:sz w:val="30"/>
          <w:szCs w:val="30"/>
        </w:rPr>
        <w:t>О</w:t>
      </w:r>
      <w:r w:rsidR="00C55A9A" w:rsidRPr="00A119BD">
        <w:rPr>
          <w:rFonts w:ascii="Arial" w:hAnsi="Arial" w:cs="Arial"/>
          <w:sz w:val="30"/>
          <w:szCs w:val="30"/>
        </w:rPr>
        <w:t xml:space="preserve">ператор </w:t>
      </w:r>
      <w:r w:rsidR="002C0CB3" w:rsidRPr="00A119BD">
        <w:rPr>
          <w:rFonts w:ascii="Arial" w:hAnsi="Arial" w:cs="Arial"/>
          <w:sz w:val="30"/>
          <w:szCs w:val="30"/>
        </w:rPr>
        <w:t xml:space="preserve">осуществляет </w:t>
      </w:r>
      <w:r w:rsidR="00E26749" w:rsidRPr="00A119BD">
        <w:rPr>
          <w:rFonts w:ascii="Arial" w:hAnsi="Arial" w:cs="Arial"/>
          <w:sz w:val="30"/>
          <w:szCs w:val="30"/>
        </w:rPr>
        <w:t>обработк</w:t>
      </w:r>
      <w:r w:rsidR="00C05649" w:rsidRPr="00A119BD">
        <w:rPr>
          <w:rFonts w:ascii="Arial" w:hAnsi="Arial" w:cs="Arial"/>
          <w:sz w:val="30"/>
          <w:szCs w:val="30"/>
        </w:rPr>
        <w:t>у</w:t>
      </w:r>
      <w:r w:rsidR="003E5B70" w:rsidRPr="00A119BD">
        <w:rPr>
          <w:rFonts w:ascii="Arial" w:hAnsi="Arial" w:cs="Arial"/>
          <w:sz w:val="30"/>
          <w:szCs w:val="30"/>
        </w:rPr>
        <w:t xml:space="preserve"> персональных данных</w:t>
      </w:r>
      <w:r w:rsidR="00C05649" w:rsidRPr="00A119BD">
        <w:rPr>
          <w:rFonts w:ascii="Arial" w:hAnsi="Arial" w:cs="Arial"/>
          <w:sz w:val="30"/>
          <w:szCs w:val="30"/>
        </w:rPr>
        <w:t xml:space="preserve"> в </w:t>
      </w:r>
      <w:r w:rsidR="003C77F3" w:rsidRPr="00A119BD">
        <w:rPr>
          <w:rFonts w:ascii="Arial" w:hAnsi="Arial" w:cs="Arial"/>
          <w:sz w:val="30"/>
          <w:szCs w:val="30"/>
        </w:rPr>
        <w:t xml:space="preserve">следующих случаях: </w:t>
      </w:r>
    </w:p>
    <w:tbl>
      <w:tblPr>
        <w:tblStyle w:val="a6"/>
        <w:tblW w:w="15304" w:type="dxa"/>
        <w:tblLook w:val="04A0" w:firstRow="1" w:lastRow="0" w:firstColumn="1" w:lastColumn="0" w:noHBand="0" w:noVBand="1"/>
      </w:tblPr>
      <w:tblGrid>
        <w:gridCol w:w="1980"/>
        <w:gridCol w:w="3827"/>
        <w:gridCol w:w="3260"/>
        <w:gridCol w:w="4111"/>
        <w:gridCol w:w="2126"/>
      </w:tblGrid>
      <w:tr w:rsidR="00851BD2" w:rsidRPr="00A119BD" w14:paraId="007E9C47" w14:textId="77777777" w:rsidTr="007A6CA0">
        <w:trPr>
          <w:tblHeader/>
        </w:trPr>
        <w:tc>
          <w:tcPr>
            <w:tcW w:w="1980" w:type="dxa"/>
          </w:tcPr>
          <w:p w14:paraId="3480ABA8" w14:textId="77777777" w:rsidR="00851BD2" w:rsidRPr="00A119BD" w:rsidRDefault="00851BD2" w:rsidP="002C50E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119BD">
              <w:rPr>
                <w:rFonts w:ascii="Arial" w:hAnsi="Arial" w:cs="Arial"/>
                <w:b/>
                <w:bCs/>
                <w:sz w:val="20"/>
                <w:szCs w:val="20"/>
              </w:rPr>
              <w:t>Цели обработки персональных данных</w:t>
            </w:r>
          </w:p>
        </w:tc>
        <w:tc>
          <w:tcPr>
            <w:tcW w:w="3827" w:type="dxa"/>
          </w:tcPr>
          <w:p w14:paraId="47460FD7" w14:textId="77777777" w:rsidR="00851BD2" w:rsidRPr="00A119BD" w:rsidRDefault="00851BD2" w:rsidP="002C50E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119BD">
              <w:rPr>
                <w:rFonts w:ascii="Arial" w:hAnsi="Arial" w:cs="Arial"/>
                <w:b/>
                <w:bCs/>
                <w:sz w:val="20"/>
                <w:szCs w:val="20"/>
              </w:rPr>
              <w:t>Категории субъектов персональных данных, чьи данные подвергаются обработке</w:t>
            </w:r>
          </w:p>
        </w:tc>
        <w:tc>
          <w:tcPr>
            <w:tcW w:w="3260" w:type="dxa"/>
          </w:tcPr>
          <w:p w14:paraId="65DA93B4" w14:textId="77777777" w:rsidR="00851BD2" w:rsidRPr="00A119BD" w:rsidRDefault="00851BD2" w:rsidP="002C50E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119BD">
              <w:rPr>
                <w:rFonts w:ascii="Arial" w:hAnsi="Arial" w:cs="Arial"/>
                <w:b/>
                <w:bCs/>
                <w:sz w:val="20"/>
                <w:szCs w:val="20"/>
              </w:rPr>
              <w:t>Перечень обрабатываемых персональных данных</w:t>
            </w:r>
          </w:p>
        </w:tc>
        <w:tc>
          <w:tcPr>
            <w:tcW w:w="4111" w:type="dxa"/>
          </w:tcPr>
          <w:p w14:paraId="0D61501D" w14:textId="7E704558" w:rsidR="00851BD2" w:rsidRPr="00A119BD" w:rsidRDefault="00851BD2" w:rsidP="002C50E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119BD">
              <w:rPr>
                <w:rFonts w:ascii="Arial" w:hAnsi="Arial" w:cs="Arial"/>
                <w:b/>
                <w:bCs/>
                <w:sz w:val="20"/>
                <w:szCs w:val="20"/>
              </w:rPr>
              <w:t>Правовые основани</w:t>
            </w:r>
            <w:r w:rsidR="00E25C3D" w:rsidRPr="00A119BD">
              <w:rPr>
                <w:rFonts w:ascii="Arial" w:hAnsi="Arial" w:cs="Arial"/>
                <w:b/>
                <w:bCs/>
                <w:sz w:val="20"/>
                <w:szCs w:val="20"/>
              </w:rPr>
              <w:t>я</w:t>
            </w:r>
            <w:r w:rsidRPr="00A119B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обработки персональных данных</w:t>
            </w:r>
          </w:p>
        </w:tc>
        <w:tc>
          <w:tcPr>
            <w:tcW w:w="2126" w:type="dxa"/>
          </w:tcPr>
          <w:p w14:paraId="694B1557" w14:textId="77777777" w:rsidR="00851BD2" w:rsidRPr="00A119BD" w:rsidRDefault="00851BD2" w:rsidP="002C50E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119BD">
              <w:rPr>
                <w:rFonts w:ascii="Arial" w:hAnsi="Arial" w:cs="Arial"/>
                <w:b/>
                <w:bCs/>
                <w:sz w:val="20"/>
                <w:szCs w:val="20"/>
              </w:rPr>
              <w:t>Срок хранения персональных данных</w:t>
            </w:r>
          </w:p>
        </w:tc>
      </w:tr>
      <w:tr w:rsidR="00851BD2" w:rsidRPr="00A119BD" w14:paraId="5DAAEF08" w14:textId="77777777" w:rsidTr="007A6CA0">
        <w:tc>
          <w:tcPr>
            <w:tcW w:w="1980" w:type="dxa"/>
          </w:tcPr>
          <w:p w14:paraId="194FEE76" w14:textId="77777777" w:rsidR="00851BD2" w:rsidRPr="00A119BD" w:rsidRDefault="00851BD2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>Рассмотрение обращений, в том числе внесенных в книгу замечаний и предложений</w:t>
            </w:r>
          </w:p>
        </w:tc>
        <w:tc>
          <w:tcPr>
            <w:tcW w:w="3827" w:type="dxa"/>
          </w:tcPr>
          <w:p w14:paraId="2A7BE0A9" w14:textId="77777777" w:rsidR="00851BD2" w:rsidRPr="00A119BD" w:rsidRDefault="00851BD2" w:rsidP="002C50EF">
            <w:pPr>
              <w:ind w:left="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>1. Лица,</w:t>
            </w:r>
            <w:r w:rsidRPr="00A119BD" w:rsidDel="008E7B5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119BD">
              <w:rPr>
                <w:rFonts w:ascii="Arial" w:hAnsi="Arial" w:cs="Arial"/>
                <w:sz w:val="20"/>
                <w:szCs w:val="20"/>
              </w:rPr>
              <w:t>направившие обращение</w:t>
            </w:r>
          </w:p>
          <w:p w14:paraId="6D668B48" w14:textId="77777777" w:rsidR="00851BD2" w:rsidRPr="00A119BD" w:rsidRDefault="00851BD2" w:rsidP="002C50EF">
            <w:pPr>
              <w:ind w:left="1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>2. Иные лица, чьи персональные данные указаны в обращении</w:t>
            </w:r>
          </w:p>
        </w:tc>
        <w:tc>
          <w:tcPr>
            <w:tcW w:w="3260" w:type="dxa"/>
          </w:tcPr>
          <w:p w14:paraId="11FA4BD6" w14:textId="77777777" w:rsidR="00851BD2" w:rsidRPr="00A119BD" w:rsidRDefault="00851BD2" w:rsidP="002C50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>Фамилия, собственное имя, отчество либо инициалы, адрес места жительства (места пребывания), суть обращения, иные персональные данные, указанные в обращении</w:t>
            </w:r>
          </w:p>
        </w:tc>
        <w:tc>
          <w:tcPr>
            <w:tcW w:w="4111" w:type="dxa"/>
          </w:tcPr>
          <w:p w14:paraId="4A3BFBD3" w14:textId="77777777" w:rsidR="00851BD2" w:rsidRPr="00A119BD" w:rsidRDefault="00851BD2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 xml:space="preserve">Обработка персональных данных является необходимой для выполнения обязанностей (полномочий), предусмотренных законодательными актами </w:t>
            </w:r>
          </w:p>
          <w:p w14:paraId="7A38B87F" w14:textId="08DA2882" w:rsidR="00851BD2" w:rsidRPr="00A119BD" w:rsidRDefault="00851BD2" w:rsidP="002C50EF">
            <w:pPr>
              <w:jc w:val="both"/>
              <w:rPr>
                <w:rFonts w:ascii="Arial" w:hAnsi="Arial" w:cs="Arial"/>
                <w:spacing w:val="-4"/>
                <w:sz w:val="20"/>
                <w:szCs w:val="20"/>
                <w:lang w:val="be-BY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 xml:space="preserve">(абзац двадцатый статьи 6 и абзац шестнадцатый пункта 2 статьи 8 Закона, пункт 1 статьи 3 Закона Республики Беларусь </w:t>
            </w:r>
            <w:r w:rsidR="00AB4AF1" w:rsidRPr="00A119BD">
              <w:rPr>
                <w:rFonts w:ascii="Arial" w:hAnsi="Arial" w:cs="Arial"/>
                <w:sz w:val="20"/>
                <w:szCs w:val="20"/>
              </w:rPr>
              <w:t>«</w:t>
            </w:r>
            <w:r w:rsidRPr="00A119BD">
              <w:rPr>
                <w:rFonts w:ascii="Arial" w:hAnsi="Arial" w:cs="Arial"/>
                <w:sz w:val="20"/>
                <w:szCs w:val="20"/>
              </w:rPr>
              <w:t>Об обращениях граждан и юридических лиц</w:t>
            </w:r>
            <w:r w:rsidR="00AB4AF1" w:rsidRPr="00A119BD">
              <w:rPr>
                <w:rFonts w:ascii="Arial" w:hAnsi="Arial" w:cs="Arial"/>
                <w:sz w:val="20"/>
                <w:szCs w:val="20"/>
              </w:rPr>
              <w:t>»</w:t>
            </w:r>
            <w:r w:rsidRPr="00A119BD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14:paraId="4CE6B5E8" w14:textId="72BCAD26" w:rsidR="003D42D9" w:rsidRPr="00A119BD" w:rsidRDefault="00851BD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>5 лет</w:t>
            </w:r>
            <w:r w:rsidR="00E424A9" w:rsidRPr="00A119B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119BD">
              <w:rPr>
                <w:rFonts w:ascii="Arial" w:hAnsi="Arial" w:cs="Arial"/>
                <w:sz w:val="20"/>
                <w:szCs w:val="20"/>
              </w:rPr>
              <w:t>с даты последнего обращения</w:t>
            </w:r>
            <w:r w:rsidR="003D42D9" w:rsidRPr="00A119BD"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5569FA0F" w14:textId="4B4B74C1" w:rsidR="00851BD2" w:rsidRPr="00A119BD" w:rsidRDefault="00851BD2" w:rsidP="00E424A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>5 лет после окончания ведения книги замечаний и предложений</w:t>
            </w:r>
            <w:r w:rsidRPr="00A119BD" w:rsidDel="00916D5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851BD2" w:rsidRPr="00A119BD" w14:paraId="4D083AF8" w14:textId="77777777" w:rsidTr="007A6CA0">
        <w:tc>
          <w:tcPr>
            <w:tcW w:w="1980" w:type="dxa"/>
          </w:tcPr>
          <w:p w14:paraId="6EB9D41C" w14:textId="116EBF42" w:rsidR="001A395A" w:rsidRPr="00A119BD" w:rsidRDefault="001A395A" w:rsidP="001A395A">
            <w:pPr>
              <w:rPr>
                <w:rFonts w:ascii="Arial" w:hAnsi="Arial" w:cs="Arial"/>
              </w:rPr>
            </w:pPr>
            <w:r w:rsidRPr="00A119BD">
              <w:rPr>
                <w:rFonts w:ascii="Arial" w:hAnsi="Arial" w:cs="Arial"/>
              </w:rPr>
              <w:t>Заключение договоров (в том числе и путем акцепта оферт Оператора) с физическими лицами, их дальнейшее исполнение, обслуживание, сопровождение и прекращение</w:t>
            </w:r>
          </w:p>
          <w:p w14:paraId="01A10118" w14:textId="165FA7EC" w:rsidR="00851BD2" w:rsidRPr="00A119BD" w:rsidRDefault="00851BD2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14:paraId="18B39A83" w14:textId="0CD8EEC8" w:rsidR="00851BD2" w:rsidRPr="00A119BD" w:rsidRDefault="00851BD2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A395A" w:rsidRPr="00A119BD">
              <w:rPr>
                <w:rFonts w:ascii="Arial" w:hAnsi="Arial" w:cs="Arial"/>
              </w:rPr>
              <w:t>физические лица - клиенты Оператора;</w:t>
            </w:r>
          </w:p>
        </w:tc>
        <w:tc>
          <w:tcPr>
            <w:tcW w:w="3260" w:type="dxa"/>
          </w:tcPr>
          <w:p w14:paraId="57CDAC20" w14:textId="38761C85" w:rsidR="001A395A" w:rsidRPr="00A119BD" w:rsidRDefault="00DD0105" w:rsidP="002C50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>Фамилия, собственное имя, отчество либо инициалы лица</w:t>
            </w:r>
            <w:r w:rsidR="001A395A" w:rsidRPr="00A119BD">
              <w:rPr>
                <w:rFonts w:ascii="Arial" w:hAnsi="Arial" w:cs="Arial"/>
              </w:rPr>
              <w:t xml:space="preserve">; </w:t>
            </w:r>
          </w:p>
          <w:p w14:paraId="22F5A5CA" w14:textId="77777777" w:rsidR="001A395A" w:rsidRPr="00A119BD" w:rsidRDefault="001A395A" w:rsidP="002C50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119BD">
              <w:rPr>
                <w:rFonts w:ascii="Arial" w:hAnsi="Arial" w:cs="Arial"/>
              </w:rPr>
              <w:t xml:space="preserve">номер мобильного телефона; </w:t>
            </w:r>
          </w:p>
          <w:p w14:paraId="3D3B4E2F" w14:textId="44BF1DC8" w:rsidR="00851BD2" w:rsidRPr="00A119BD" w:rsidRDefault="001A395A" w:rsidP="002C50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</w:rPr>
              <w:t>адрес электронной почты.</w:t>
            </w:r>
          </w:p>
          <w:p w14:paraId="27334811" w14:textId="77777777" w:rsidR="00851BD2" w:rsidRPr="00A119BD" w:rsidRDefault="00851BD2" w:rsidP="002C50EF">
            <w:pPr>
              <w:autoSpaceDE w:val="0"/>
              <w:autoSpaceDN w:val="0"/>
              <w:adjustRightInd w:val="0"/>
              <w:spacing w:before="20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04D0AE30" w14:textId="1DBB5FEA" w:rsidR="001A395A" w:rsidRPr="00A119BD" w:rsidRDefault="001A395A" w:rsidP="001A395A">
            <w:pPr>
              <w:rPr>
                <w:rFonts w:ascii="Arial" w:hAnsi="Arial" w:cs="Arial"/>
              </w:rPr>
            </w:pPr>
            <w:r w:rsidRPr="00A119BD">
              <w:rPr>
                <w:rFonts w:ascii="Arial" w:hAnsi="Arial" w:cs="Arial"/>
              </w:rPr>
              <w:t>Аб</w:t>
            </w:r>
            <w:r w:rsidR="00DD0105" w:rsidRPr="00A119BD">
              <w:rPr>
                <w:rFonts w:ascii="Arial" w:hAnsi="Arial" w:cs="Arial"/>
              </w:rPr>
              <w:t xml:space="preserve">зац </w:t>
            </w:r>
            <w:r w:rsidRPr="00A119BD">
              <w:rPr>
                <w:rFonts w:ascii="Arial" w:hAnsi="Arial" w:cs="Arial"/>
              </w:rPr>
              <w:t xml:space="preserve"> 15</w:t>
            </w:r>
            <w:r w:rsidR="00DD0105" w:rsidRPr="00A119BD">
              <w:rPr>
                <w:rFonts w:ascii="Arial" w:hAnsi="Arial" w:cs="Arial"/>
              </w:rPr>
              <w:t xml:space="preserve"> статьи</w:t>
            </w:r>
            <w:r w:rsidRPr="00A119BD">
              <w:rPr>
                <w:rFonts w:ascii="Arial" w:hAnsi="Arial" w:cs="Arial"/>
              </w:rPr>
              <w:t xml:space="preserve"> 6 Закона Республики Беларусь № 99-З от 07.05.2023 </w:t>
            </w:r>
            <w:r w:rsidR="00DD0105" w:rsidRPr="00A119BD">
              <w:rPr>
                <w:rFonts w:ascii="Arial" w:hAnsi="Arial" w:cs="Arial"/>
              </w:rPr>
              <w:t>«</w:t>
            </w:r>
            <w:r w:rsidRPr="00A119BD">
              <w:rPr>
                <w:rFonts w:ascii="Arial" w:hAnsi="Arial" w:cs="Arial"/>
              </w:rPr>
              <w:t>О защите персональных данных</w:t>
            </w:r>
            <w:r w:rsidR="00DD0105" w:rsidRPr="00A119BD">
              <w:rPr>
                <w:rFonts w:ascii="Arial" w:hAnsi="Arial" w:cs="Arial"/>
              </w:rPr>
              <w:t>»</w:t>
            </w:r>
          </w:p>
          <w:p w14:paraId="0F69985A" w14:textId="7DE63D75" w:rsidR="00851BD2" w:rsidRPr="00A119BD" w:rsidRDefault="00851BD2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14:paraId="610662C6" w14:textId="07225062" w:rsidR="00851BD2" w:rsidRPr="00A119BD" w:rsidRDefault="001A395A" w:rsidP="002C50EF">
            <w:pPr>
              <w:jc w:val="both"/>
              <w:rPr>
                <w:rFonts w:ascii="Arial" w:hAnsi="Arial" w:cs="Arial"/>
                <w:sz w:val="20"/>
                <w:szCs w:val="20"/>
                <w:lang w:val="be-BY"/>
              </w:rPr>
            </w:pPr>
            <w:r w:rsidRPr="00A119BD">
              <w:rPr>
                <w:rFonts w:ascii="Arial" w:hAnsi="Arial" w:cs="Arial"/>
              </w:rPr>
              <w:t xml:space="preserve">До момента окончания срока хранения документа, содержащего персональные данные, установленного законодательство м. </w:t>
            </w:r>
          </w:p>
        </w:tc>
      </w:tr>
      <w:tr w:rsidR="00851BD2" w:rsidRPr="00A119BD" w14:paraId="707B745B" w14:textId="77777777" w:rsidTr="007A6CA0">
        <w:tc>
          <w:tcPr>
            <w:tcW w:w="1980" w:type="dxa"/>
          </w:tcPr>
          <w:p w14:paraId="232E68F3" w14:textId="77777777" w:rsidR="00851BD2" w:rsidRPr="00A119BD" w:rsidRDefault="00851BD2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>Организация оказания информационно-консультационных услуг</w:t>
            </w:r>
          </w:p>
        </w:tc>
        <w:tc>
          <w:tcPr>
            <w:tcW w:w="3827" w:type="dxa"/>
          </w:tcPr>
          <w:p w14:paraId="467CE8FA" w14:textId="77777777" w:rsidR="00851BD2" w:rsidRPr="00A119BD" w:rsidRDefault="00851BD2" w:rsidP="002C50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>Лица, уполномоченные на подписание договора</w:t>
            </w:r>
          </w:p>
          <w:p w14:paraId="41028939" w14:textId="77777777" w:rsidR="00851BD2" w:rsidRPr="00A119BD" w:rsidRDefault="00851BD2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</w:tcPr>
          <w:p w14:paraId="195737B6" w14:textId="77777777" w:rsidR="00851BD2" w:rsidRPr="00A119BD" w:rsidRDefault="00851BD2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 xml:space="preserve">Фамилия, собственное имя, отчество либо инициалы лица, личная подпись, иные персональные данные (при необходимости) </w:t>
            </w:r>
          </w:p>
        </w:tc>
        <w:tc>
          <w:tcPr>
            <w:tcW w:w="4111" w:type="dxa"/>
          </w:tcPr>
          <w:p w14:paraId="4200F917" w14:textId="06CA5680" w:rsidR="00851BD2" w:rsidRPr="00A119BD" w:rsidRDefault="00851BD2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>1. В случае заключения договора с физическим лицом</w:t>
            </w:r>
            <w:r w:rsidR="00AB50F0" w:rsidRPr="00A119B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7DED" w:rsidRPr="00A119BD">
              <w:rPr>
                <w:rFonts w:ascii="Arial" w:hAnsi="Arial" w:cs="Arial"/>
                <w:sz w:val="20"/>
                <w:szCs w:val="20"/>
              </w:rPr>
              <w:t>–</w:t>
            </w:r>
            <w:r w:rsidRPr="00A119BD">
              <w:rPr>
                <w:rFonts w:ascii="Arial" w:hAnsi="Arial" w:cs="Arial"/>
                <w:sz w:val="20"/>
                <w:szCs w:val="20"/>
              </w:rPr>
              <w:t xml:space="preserve"> обработка на основании договора с субъектом персональных данных </w:t>
            </w:r>
          </w:p>
          <w:p w14:paraId="3A60B522" w14:textId="77777777" w:rsidR="00851BD2" w:rsidRPr="00A119BD" w:rsidRDefault="00851BD2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>(абзац пятнадцатый статьи 6 Закона)</w:t>
            </w:r>
          </w:p>
          <w:p w14:paraId="5E738EBC" w14:textId="0B0214B8" w:rsidR="00851BD2" w:rsidRPr="00A119BD" w:rsidRDefault="00851BD2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>2. В случае заключения договора с юридическим лицом</w:t>
            </w:r>
            <w:r w:rsidR="00AB50F0" w:rsidRPr="00A119B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7DED" w:rsidRPr="00A119BD">
              <w:rPr>
                <w:rFonts w:ascii="Arial" w:hAnsi="Arial" w:cs="Arial"/>
                <w:sz w:val="20"/>
                <w:szCs w:val="20"/>
              </w:rPr>
              <w:t>–</w:t>
            </w:r>
            <w:r w:rsidR="00AB50F0" w:rsidRPr="00A119B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119BD">
              <w:rPr>
                <w:rFonts w:ascii="Arial" w:hAnsi="Arial" w:cs="Arial"/>
                <w:sz w:val="20"/>
                <w:szCs w:val="20"/>
              </w:rPr>
              <w:t>обработка персональных данных</w:t>
            </w:r>
            <w:r w:rsidR="00AB50F0" w:rsidRPr="00A119BD">
              <w:rPr>
                <w:rFonts w:ascii="Arial" w:hAnsi="Arial" w:cs="Arial"/>
                <w:sz w:val="20"/>
                <w:szCs w:val="20"/>
              </w:rPr>
              <w:t>, которая</w:t>
            </w:r>
            <w:r w:rsidRPr="00A119BD">
              <w:rPr>
                <w:rFonts w:ascii="Arial" w:hAnsi="Arial" w:cs="Arial"/>
                <w:sz w:val="20"/>
                <w:szCs w:val="20"/>
              </w:rPr>
              <w:t xml:space="preserve"> является необходимой для выполнения обязанностей (полномочий), предусмотренных законодательными актами </w:t>
            </w:r>
          </w:p>
          <w:p w14:paraId="1237A0EF" w14:textId="0FDCD6ED" w:rsidR="00851BD2" w:rsidRPr="00A119BD" w:rsidRDefault="00851BD2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lastRenderedPageBreak/>
              <w:t>(абзац двадцатый статьи 6 Закона, стать</w:t>
            </w:r>
            <w:r w:rsidR="00AB50F0" w:rsidRPr="00A119BD">
              <w:rPr>
                <w:rFonts w:ascii="Arial" w:hAnsi="Arial" w:cs="Arial"/>
                <w:sz w:val="20"/>
                <w:szCs w:val="20"/>
              </w:rPr>
              <w:t>я</w:t>
            </w:r>
            <w:r w:rsidRPr="00A119BD">
              <w:rPr>
                <w:rFonts w:ascii="Arial" w:hAnsi="Arial" w:cs="Arial"/>
                <w:sz w:val="20"/>
                <w:szCs w:val="20"/>
              </w:rPr>
              <w:t xml:space="preserve"> 49, пункт 5 статьи 186 Гражданского кодекса)</w:t>
            </w:r>
          </w:p>
        </w:tc>
        <w:tc>
          <w:tcPr>
            <w:tcW w:w="2126" w:type="dxa"/>
          </w:tcPr>
          <w:p w14:paraId="7B25B41B" w14:textId="77777777" w:rsidR="00851BD2" w:rsidRPr="00A119BD" w:rsidRDefault="00851BD2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lastRenderedPageBreak/>
              <w:t xml:space="preserve">3 года после окончания срока действия договора, проведения налоговыми органами проверки соблюдения налогового законодательства. Если налоговыми органами проверка соблюдения налогового законодательства </w:t>
            </w:r>
            <w:r w:rsidRPr="00A119BD">
              <w:rPr>
                <w:rFonts w:ascii="Arial" w:hAnsi="Arial" w:cs="Arial"/>
                <w:sz w:val="20"/>
                <w:szCs w:val="20"/>
              </w:rPr>
              <w:lastRenderedPageBreak/>
              <w:t>не проводилась – 10 лет после окончания срока действия договора</w:t>
            </w:r>
          </w:p>
        </w:tc>
      </w:tr>
      <w:tr w:rsidR="00851BD2" w:rsidRPr="00A119BD" w14:paraId="79240736" w14:textId="77777777" w:rsidTr="007A6CA0">
        <w:tc>
          <w:tcPr>
            <w:tcW w:w="1980" w:type="dxa"/>
          </w:tcPr>
          <w:p w14:paraId="4B2BAD56" w14:textId="6D422577" w:rsidR="00851BD2" w:rsidRPr="00A119BD" w:rsidRDefault="00851BD2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lastRenderedPageBreak/>
              <w:t>Заключение и исполнение гражданско-правовых договоров, не связанных с осуществлением основных задач, возложенных на </w:t>
            </w:r>
            <w:r w:rsidR="00C55A9A" w:rsidRPr="00A119BD">
              <w:rPr>
                <w:rFonts w:ascii="Arial" w:hAnsi="Arial" w:cs="Arial"/>
                <w:sz w:val="20"/>
                <w:szCs w:val="20"/>
              </w:rPr>
              <w:t xml:space="preserve">Оператора </w:t>
            </w:r>
          </w:p>
        </w:tc>
        <w:tc>
          <w:tcPr>
            <w:tcW w:w="3827" w:type="dxa"/>
          </w:tcPr>
          <w:p w14:paraId="65A593D5" w14:textId="77777777" w:rsidR="00851BD2" w:rsidRPr="00A119BD" w:rsidRDefault="00851BD2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>Лица, уполномоченные на подписание договора</w:t>
            </w:r>
          </w:p>
        </w:tc>
        <w:tc>
          <w:tcPr>
            <w:tcW w:w="3260" w:type="dxa"/>
          </w:tcPr>
          <w:p w14:paraId="1C25392F" w14:textId="77777777" w:rsidR="00851BD2" w:rsidRPr="00A119BD" w:rsidRDefault="00851BD2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 xml:space="preserve">Фамилия, собственное имя, отчество либо инициалы лица, </w:t>
            </w:r>
          </w:p>
          <w:p w14:paraId="5B0F7BA4" w14:textId="77777777" w:rsidR="00851BD2" w:rsidRPr="00A119BD" w:rsidRDefault="00851BD2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>должность лица, подписавшего договор, иные данные в соответствии с условиями договора (при необходимости)</w:t>
            </w:r>
          </w:p>
        </w:tc>
        <w:tc>
          <w:tcPr>
            <w:tcW w:w="4111" w:type="dxa"/>
          </w:tcPr>
          <w:p w14:paraId="7C072BED" w14:textId="0488A400" w:rsidR="00851BD2" w:rsidRPr="00A119BD" w:rsidRDefault="00851BD2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 xml:space="preserve">1. В случае заключения договора с физическим лицом </w:t>
            </w:r>
            <w:r w:rsidR="002D7DED" w:rsidRPr="00A119BD">
              <w:rPr>
                <w:rFonts w:ascii="Arial" w:hAnsi="Arial" w:cs="Arial"/>
                <w:sz w:val="20"/>
                <w:szCs w:val="20"/>
              </w:rPr>
              <w:t>–</w:t>
            </w:r>
            <w:r w:rsidR="00AB50F0" w:rsidRPr="00A119B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119BD">
              <w:rPr>
                <w:rFonts w:ascii="Arial" w:hAnsi="Arial" w:cs="Arial"/>
                <w:sz w:val="20"/>
                <w:szCs w:val="20"/>
              </w:rPr>
              <w:t xml:space="preserve">обработка на основании договора с субъектом персональных данных </w:t>
            </w:r>
          </w:p>
          <w:p w14:paraId="3A2D0BC6" w14:textId="77777777" w:rsidR="00851BD2" w:rsidRPr="00A119BD" w:rsidRDefault="00851BD2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>(абзац пятнадцатый статьи 6 Закона)</w:t>
            </w:r>
          </w:p>
          <w:p w14:paraId="6B6D1B88" w14:textId="4C105BA0" w:rsidR="00851BD2" w:rsidRPr="00A119BD" w:rsidRDefault="00851BD2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>2. В случае заключения договора с юридическим лицом</w:t>
            </w:r>
            <w:r w:rsidR="00AB50F0" w:rsidRPr="00A119B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D7DED" w:rsidRPr="00A119BD">
              <w:rPr>
                <w:rFonts w:ascii="Arial" w:hAnsi="Arial" w:cs="Arial"/>
                <w:sz w:val="20"/>
                <w:szCs w:val="20"/>
              </w:rPr>
              <w:t>–</w:t>
            </w:r>
            <w:r w:rsidR="00AB50F0" w:rsidRPr="00A119B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119BD">
              <w:rPr>
                <w:rFonts w:ascii="Arial" w:hAnsi="Arial" w:cs="Arial"/>
                <w:sz w:val="20"/>
                <w:szCs w:val="20"/>
              </w:rPr>
              <w:t xml:space="preserve">обработка персональных данных является необходимой для выполнения обязанностей (полномочий), предусмотренных законодательными актами </w:t>
            </w:r>
          </w:p>
          <w:p w14:paraId="53C61E53" w14:textId="21831D0A" w:rsidR="00851BD2" w:rsidRPr="00A119BD" w:rsidRDefault="00851BD2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>(абзац двадцатый статьи 6 Закона, стать</w:t>
            </w:r>
            <w:r w:rsidR="00AB50F0" w:rsidRPr="00A119BD">
              <w:rPr>
                <w:rFonts w:ascii="Arial" w:hAnsi="Arial" w:cs="Arial"/>
                <w:sz w:val="20"/>
                <w:szCs w:val="20"/>
              </w:rPr>
              <w:t>я</w:t>
            </w:r>
            <w:r w:rsidRPr="00A119BD">
              <w:rPr>
                <w:rFonts w:ascii="Arial" w:hAnsi="Arial" w:cs="Arial"/>
                <w:sz w:val="20"/>
                <w:szCs w:val="20"/>
              </w:rPr>
              <w:t xml:space="preserve"> 49, пункт 5 статьи 186 Гражданского кодекса)</w:t>
            </w:r>
          </w:p>
        </w:tc>
        <w:tc>
          <w:tcPr>
            <w:tcW w:w="2126" w:type="dxa"/>
          </w:tcPr>
          <w:p w14:paraId="239DD5E9" w14:textId="6075800C" w:rsidR="00851BD2" w:rsidRPr="00A119BD" w:rsidRDefault="00851BD2" w:rsidP="008A729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  <w:sz w:val="20"/>
                <w:szCs w:val="20"/>
              </w:rPr>
              <w:t>3 года после окончания срока действия договора, проведения налоговыми органами проверки соблюдения налогового законодательства. Если налоговыми органами проверка соблюдения налогового законодательства не проводилась – 10 лет после окончания срока действия договора</w:t>
            </w:r>
          </w:p>
        </w:tc>
      </w:tr>
      <w:tr w:rsidR="001A395A" w:rsidRPr="00A119BD" w14:paraId="31477369" w14:textId="77777777" w:rsidTr="007A6CA0">
        <w:tc>
          <w:tcPr>
            <w:tcW w:w="1980" w:type="dxa"/>
          </w:tcPr>
          <w:p w14:paraId="59810621" w14:textId="5EBD2657" w:rsidR="001A395A" w:rsidRPr="00A119BD" w:rsidRDefault="001A395A" w:rsidP="001A395A">
            <w:pPr>
              <w:rPr>
                <w:rFonts w:ascii="Arial" w:hAnsi="Arial" w:cs="Arial"/>
              </w:rPr>
            </w:pPr>
            <w:r w:rsidRPr="00A119BD">
              <w:rPr>
                <w:rFonts w:ascii="Arial" w:hAnsi="Arial" w:cs="Arial"/>
              </w:rPr>
              <w:t xml:space="preserve">Получение доступа в закрытую частную группу в электронном мессенджере физические лица - пользователя сайта Оператора; </w:t>
            </w:r>
          </w:p>
          <w:p w14:paraId="280E593E" w14:textId="77777777" w:rsidR="001A395A" w:rsidRPr="00A119BD" w:rsidRDefault="001A395A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14:paraId="49825698" w14:textId="4766CC8A" w:rsidR="001A395A" w:rsidRPr="00A119BD" w:rsidRDefault="001A395A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</w:rPr>
              <w:t xml:space="preserve">физические лица - клиенты Оператора (в том числе и индивидуальные предприниматели); физические лица - представители клиентов контрагентов Оператора (юридических лиц и индивидуальных предпринимателей) </w:t>
            </w:r>
          </w:p>
        </w:tc>
        <w:tc>
          <w:tcPr>
            <w:tcW w:w="3260" w:type="dxa"/>
          </w:tcPr>
          <w:p w14:paraId="2840F277" w14:textId="4DC1A5B2" w:rsidR="001A395A" w:rsidRPr="00A119BD" w:rsidRDefault="001A395A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</w:rPr>
              <w:t>Ник субъекта персональных данных в электронном мессенджере</w:t>
            </w:r>
          </w:p>
        </w:tc>
        <w:tc>
          <w:tcPr>
            <w:tcW w:w="4111" w:type="dxa"/>
          </w:tcPr>
          <w:p w14:paraId="32C2C6D0" w14:textId="77777777" w:rsidR="00DD0105" w:rsidRPr="00A119BD" w:rsidRDefault="00DD0105" w:rsidP="00DD0105">
            <w:pPr>
              <w:rPr>
                <w:rFonts w:ascii="Arial" w:hAnsi="Arial" w:cs="Arial"/>
              </w:rPr>
            </w:pPr>
            <w:r w:rsidRPr="00A119BD">
              <w:rPr>
                <w:rFonts w:ascii="Arial" w:hAnsi="Arial" w:cs="Arial"/>
              </w:rPr>
              <w:t>Абзац  15 статьи 6 Закона Республики Беларусь № 99-З от 07.05.2023 «О защите персональных данных»</w:t>
            </w:r>
          </w:p>
          <w:p w14:paraId="5EA292A0" w14:textId="204283B0" w:rsidR="001A395A" w:rsidRPr="00A119BD" w:rsidRDefault="001A395A" w:rsidP="002C50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 w14:paraId="1DDFE456" w14:textId="12B09E15" w:rsidR="001A395A" w:rsidRPr="00A119BD" w:rsidRDefault="001A395A" w:rsidP="008A729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19BD">
              <w:rPr>
                <w:rFonts w:ascii="Arial" w:hAnsi="Arial" w:cs="Arial"/>
              </w:rPr>
              <w:t>Оператор не хранит персональные данные субъекта персональных данных, которые последний предоставляет организации владельцу электронного мессенджера</w:t>
            </w:r>
          </w:p>
        </w:tc>
      </w:tr>
    </w:tbl>
    <w:p w14:paraId="77B502DF" w14:textId="77777777" w:rsidR="00EE62D6" w:rsidRPr="00A119BD" w:rsidRDefault="00EE62D6" w:rsidP="0078798C">
      <w:pPr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  <w:sectPr w:rsidR="00EE62D6" w:rsidRPr="00A119BD" w:rsidSect="007A6CA0">
          <w:pgSz w:w="16838" w:h="11906" w:orient="landscape"/>
          <w:pgMar w:top="1418" w:right="567" w:bottom="567" w:left="992" w:header="709" w:footer="709" w:gutter="0"/>
          <w:cols w:space="708"/>
          <w:docGrid w:linePitch="360"/>
        </w:sectPr>
      </w:pPr>
    </w:p>
    <w:p w14:paraId="5EDAA4A4" w14:textId="7E4C3232" w:rsidR="0078798C" w:rsidRPr="00A119BD" w:rsidRDefault="0075785B" w:rsidP="0078798C">
      <w:pPr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lastRenderedPageBreak/>
        <w:t>4</w:t>
      </w:r>
      <w:r w:rsidR="003C77F3" w:rsidRPr="00A119BD">
        <w:rPr>
          <w:rFonts w:ascii="Arial" w:hAnsi="Arial" w:cs="Arial"/>
          <w:sz w:val="30"/>
          <w:szCs w:val="30"/>
        </w:rPr>
        <w:t>.</w:t>
      </w:r>
      <w:r w:rsidR="0078798C" w:rsidRPr="00A119BD">
        <w:rPr>
          <w:rFonts w:ascii="Arial" w:hAnsi="Arial" w:cs="Arial"/>
          <w:sz w:val="30"/>
          <w:szCs w:val="30"/>
        </w:rPr>
        <w:t xml:space="preserve"> Персональные данные могут быть также использованы </w:t>
      </w:r>
      <w:r w:rsidR="008A729A" w:rsidRPr="00A119BD">
        <w:rPr>
          <w:rFonts w:ascii="Arial" w:hAnsi="Arial" w:cs="Arial"/>
          <w:sz w:val="30"/>
          <w:szCs w:val="30"/>
        </w:rPr>
        <w:t>О</w:t>
      </w:r>
      <w:r w:rsidR="00C55A9A" w:rsidRPr="00A119BD">
        <w:rPr>
          <w:rFonts w:ascii="Arial" w:hAnsi="Arial" w:cs="Arial"/>
          <w:sz w:val="30"/>
          <w:szCs w:val="30"/>
        </w:rPr>
        <w:t>ператор</w:t>
      </w:r>
      <w:r w:rsidR="0078798C" w:rsidRPr="00A119BD">
        <w:rPr>
          <w:rFonts w:ascii="Arial" w:hAnsi="Arial" w:cs="Arial"/>
          <w:sz w:val="30"/>
          <w:szCs w:val="30"/>
          <w:lang w:val="be-BY"/>
        </w:rPr>
        <w:t xml:space="preserve"> </w:t>
      </w:r>
      <w:r w:rsidR="0078798C" w:rsidRPr="00A119BD">
        <w:rPr>
          <w:rFonts w:ascii="Arial" w:hAnsi="Arial" w:cs="Arial"/>
          <w:sz w:val="30"/>
          <w:szCs w:val="30"/>
        </w:rPr>
        <w:t>в научных или иных исследовательских целях после обязательного обезличивания таких персональных данных</w:t>
      </w:r>
    </w:p>
    <w:p w14:paraId="56001C54" w14:textId="3570EAB9" w:rsidR="0078798C" w:rsidRPr="00A119BD" w:rsidRDefault="0075785B" w:rsidP="0078798C">
      <w:pPr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5</w:t>
      </w:r>
      <w:r w:rsidR="0078798C" w:rsidRPr="00A119BD">
        <w:rPr>
          <w:rFonts w:ascii="Arial" w:hAnsi="Arial" w:cs="Arial"/>
          <w:sz w:val="30"/>
          <w:szCs w:val="30"/>
        </w:rPr>
        <w:t>. </w:t>
      </w:r>
      <w:r w:rsidR="008A729A" w:rsidRPr="00A119BD">
        <w:rPr>
          <w:rFonts w:ascii="Arial" w:hAnsi="Arial" w:cs="Arial"/>
          <w:sz w:val="30"/>
          <w:szCs w:val="30"/>
        </w:rPr>
        <w:t>О</w:t>
      </w:r>
      <w:r w:rsidR="00C55A9A" w:rsidRPr="00A119BD">
        <w:rPr>
          <w:rFonts w:ascii="Arial" w:hAnsi="Arial" w:cs="Arial"/>
          <w:sz w:val="30"/>
          <w:szCs w:val="30"/>
        </w:rPr>
        <w:t>ператор</w:t>
      </w:r>
      <w:r w:rsidR="0078798C" w:rsidRPr="00A119BD">
        <w:rPr>
          <w:rFonts w:ascii="Arial" w:hAnsi="Arial" w:cs="Arial"/>
          <w:sz w:val="30"/>
          <w:szCs w:val="30"/>
        </w:rPr>
        <w:t xml:space="preserve"> осуществляет обработку только тех персональных данных, которые необходимы для выполнения заявленных целей и</w:t>
      </w:r>
      <w:r w:rsidR="008A729A" w:rsidRPr="00A119BD">
        <w:rPr>
          <w:rFonts w:ascii="Arial" w:hAnsi="Arial" w:cs="Arial"/>
          <w:sz w:val="30"/>
          <w:szCs w:val="30"/>
        </w:rPr>
        <w:t> </w:t>
      </w:r>
      <w:r w:rsidR="0078798C" w:rsidRPr="00A119BD">
        <w:rPr>
          <w:rFonts w:ascii="Arial" w:hAnsi="Arial" w:cs="Arial"/>
          <w:sz w:val="30"/>
          <w:szCs w:val="30"/>
        </w:rPr>
        <w:t>не</w:t>
      </w:r>
      <w:r w:rsidR="008A729A" w:rsidRPr="00A119BD">
        <w:rPr>
          <w:rFonts w:ascii="Arial" w:hAnsi="Arial" w:cs="Arial"/>
          <w:sz w:val="30"/>
          <w:szCs w:val="30"/>
        </w:rPr>
        <w:t> </w:t>
      </w:r>
      <w:r w:rsidR="0078798C" w:rsidRPr="00A119BD">
        <w:rPr>
          <w:rFonts w:ascii="Arial" w:hAnsi="Arial" w:cs="Arial"/>
          <w:sz w:val="30"/>
          <w:szCs w:val="30"/>
        </w:rPr>
        <w:t xml:space="preserve">допускает их избыточной обработки. </w:t>
      </w:r>
    </w:p>
    <w:p w14:paraId="5D4BB528" w14:textId="664CE76F" w:rsidR="0078798C" w:rsidRPr="00A119BD" w:rsidRDefault="0075785B" w:rsidP="0078798C">
      <w:pPr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6</w:t>
      </w:r>
      <w:r w:rsidR="0078798C" w:rsidRPr="00A119BD">
        <w:rPr>
          <w:rFonts w:ascii="Arial" w:hAnsi="Arial" w:cs="Arial"/>
          <w:sz w:val="30"/>
          <w:szCs w:val="30"/>
        </w:rPr>
        <w:t>. </w:t>
      </w:r>
      <w:r w:rsidR="008A729A" w:rsidRPr="00A119BD">
        <w:rPr>
          <w:rFonts w:ascii="Arial" w:hAnsi="Arial" w:cs="Arial"/>
          <w:sz w:val="30"/>
          <w:szCs w:val="30"/>
        </w:rPr>
        <w:t>О</w:t>
      </w:r>
      <w:r w:rsidR="00C55A9A" w:rsidRPr="00A119BD">
        <w:rPr>
          <w:rFonts w:ascii="Arial" w:hAnsi="Arial" w:cs="Arial"/>
          <w:sz w:val="30"/>
          <w:szCs w:val="30"/>
        </w:rPr>
        <w:t>ператор</w:t>
      </w:r>
      <w:r w:rsidR="0078798C" w:rsidRPr="00A119BD">
        <w:rPr>
          <w:rFonts w:ascii="Arial" w:hAnsi="Arial" w:cs="Arial"/>
          <w:sz w:val="30"/>
          <w:szCs w:val="30"/>
        </w:rPr>
        <w:t xml:space="preserve"> не осуществляет передачу персональных данных третьим лицам, за исключением случаев, предусмотренных законодательными актами.</w:t>
      </w:r>
    </w:p>
    <w:p w14:paraId="0714E31E" w14:textId="59B05FC7" w:rsidR="0019184B" w:rsidRPr="00A119BD" w:rsidRDefault="0075785B" w:rsidP="0019184B">
      <w:pPr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7</w:t>
      </w:r>
      <w:r w:rsidR="00122265" w:rsidRPr="00A119BD">
        <w:rPr>
          <w:rFonts w:ascii="Arial" w:hAnsi="Arial" w:cs="Arial"/>
          <w:sz w:val="30"/>
          <w:szCs w:val="30"/>
        </w:rPr>
        <w:t xml:space="preserve">. Трансграничная передача персональных данных </w:t>
      </w:r>
      <w:r w:rsidR="00C55A9A" w:rsidRPr="00A119BD">
        <w:rPr>
          <w:rFonts w:ascii="Arial" w:hAnsi="Arial" w:cs="Arial"/>
          <w:sz w:val="30"/>
          <w:szCs w:val="30"/>
        </w:rPr>
        <w:t>Оператором</w:t>
      </w:r>
      <w:r w:rsidR="005A4CAF">
        <w:rPr>
          <w:rFonts w:ascii="Arial" w:hAnsi="Arial" w:cs="Arial"/>
          <w:sz w:val="30"/>
          <w:szCs w:val="30"/>
        </w:rPr>
        <w:t xml:space="preserve"> </w:t>
      </w:r>
      <w:r w:rsidR="00122265" w:rsidRPr="00A119BD">
        <w:rPr>
          <w:rFonts w:ascii="Arial" w:hAnsi="Arial" w:cs="Arial"/>
          <w:sz w:val="30"/>
          <w:szCs w:val="30"/>
        </w:rPr>
        <w:t>не осуществляется</w:t>
      </w:r>
      <w:r w:rsidR="0019184B" w:rsidRPr="00A119BD">
        <w:rPr>
          <w:rFonts w:ascii="Arial" w:hAnsi="Arial" w:cs="Arial"/>
          <w:sz w:val="30"/>
          <w:szCs w:val="30"/>
        </w:rPr>
        <w:t>.</w:t>
      </w:r>
    </w:p>
    <w:p w14:paraId="21D1B9C4" w14:textId="7240C431" w:rsidR="0078798C" w:rsidRPr="00A119BD" w:rsidRDefault="0075785B" w:rsidP="0078798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8</w:t>
      </w:r>
      <w:r w:rsidR="0078798C" w:rsidRPr="00A119BD">
        <w:rPr>
          <w:rFonts w:ascii="Arial" w:hAnsi="Arial" w:cs="Arial"/>
          <w:sz w:val="30"/>
          <w:szCs w:val="30"/>
        </w:rPr>
        <w:t>. Субъект персональных данных име</w:t>
      </w:r>
      <w:r w:rsidR="00CA0E86" w:rsidRPr="00A119BD">
        <w:rPr>
          <w:rFonts w:ascii="Arial" w:hAnsi="Arial" w:cs="Arial"/>
          <w:sz w:val="30"/>
          <w:szCs w:val="30"/>
        </w:rPr>
        <w:t>е</w:t>
      </w:r>
      <w:r w:rsidR="0078798C" w:rsidRPr="00A119BD">
        <w:rPr>
          <w:rFonts w:ascii="Arial" w:hAnsi="Arial" w:cs="Arial"/>
          <w:sz w:val="30"/>
          <w:szCs w:val="30"/>
        </w:rPr>
        <w:t>т право:</w:t>
      </w:r>
    </w:p>
    <w:p w14:paraId="05D05F23" w14:textId="381D3364" w:rsidR="0078798C" w:rsidRPr="00A119BD" w:rsidRDefault="0075785B" w:rsidP="0078798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8</w:t>
      </w:r>
      <w:r w:rsidR="0078798C" w:rsidRPr="00A119BD">
        <w:rPr>
          <w:rFonts w:ascii="Arial" w:hAnsi="Arial" w:cs="Arial"/>
          <w:sz w:val="30"/>
          <w:szCs w:val="30"/>
        </w:rPr>
        <w:t xml:space="preserve">.1. на отзыв своего согласия, </w:t>
      </w:r>
      <w:bookmarkStart w:id="1" w:name="_Hlk91167631"/>
      <w:r w:rsidR="0078798C" w:rsidRPr="00A119BD">
        <w:rPr>
          <w:rFonts w:ascii="Arial" w:hAnsi="Arial" w:cs="Arial"/>
          <w:sz w:val="30"/>
          <w:szCs w:val="30"/>
        </w:rPr>
        <w:t xml:space="preserve">если для обработки персональных данных </w:t>
      </w:r>
      <w:bookmarkEnd w:id="1"/>
      <w:r w:rsidR="00BE7A86" w:rsidRPr="00A119BD">
        <w:rPr>
          <w:rFonts w:ascii="Arial" w:hAnsi="Arial" w:cs="Arial"/>
          <w:sz w:val="30"/>
          <w:szCs w:val="30"/>
        </w:rPr>
        <w:t>О</w:t>
      </w:r>
      <w:r w:rsidRPr="00A119BD">
        <w:rPr>
          <w:rFonts w:ascii="Arial" w:hAnsi="Arial" w:cs="Arial"/>
          <w:sz w:val="30"/>
          <w:szCs w:val="30"/>
        </w:rPr>
        <w:t>ператор</w:t>
      </w:r>
      <w:r w:rsidR="00BE7A86" w:rsidRPr="00A119BD">
        <w:rPr>
          <w:rFonts w:ascii="Arial" w:hAnsi="Arial" w:cs="Arial"/>
          <w:sz w:val="30"/>
          <w:szCs w:val="30"/>
        </w:rPr>
        <w:t xml:space="preserve"> </w:t>
      </w:r>
      <w:r w:rsidR="0078798C" w:rsidRPr="00A119BD">
        <w:rPr>
          <w:rFonts w:ascii="Arial" w:hAnsi="Arial" w:cs="Arial"/>
          <w:sz w:val="30"/>
          <w:szCs w:val="30"/>
        </w:rPr>
        <w:t>обращал</w:t>
      </w:r>
      <w:r w:rsidR="00BE7A86" w:rsidRPr="00A119BD">
        <w:rPr>
          <w:rFonts w:ascii="Arial" w:hAnsi="Arial" w:cs="Arial"/>
          <w:sz w:val="30"/>
          <w:szCs w:val="30"/>
        </w:rPr>
        <w:t>а</w:t>
      </w:r>
      <w:r w:rsidR="00F750EB" w:rsidRPr="00A119BD">
        <w:rPr>
          <w:rFonts w:ascii="Arial" w:hAnsi="Arial" w:cs="Arial"/>
          <w:sz w:val="30"/>
          <w:szCs w:val="30"/>
        </w:rPr>
        <w:t>с</w:t>
      </w:r>
      <w:r w:rsidR="00BE7A86" w:rsidRPr="00A119BD">
        <w:rPr>
          <w:rFonts w:ascii="Arial" w:hAnsi="Arial" w:cs="Arial"/>
          <w:sz w:val="30"/>
          <w:szCs w:val="30"/>
        </w:rPr>
        <w:t>ь</w:t>
      </w:r>
      <w:r w:rsidR="0078798C" w:rsidRPr="00A119BD">
        <w:rPr>
          <w:rFonts w:ascii="Arial" w:hAnsi="Arial" w:cs="Arial"/>
          <w:sz w:val="30"/>
          <w:szCs w:val="30"/>
        </w:rPr>
        <w:t xml:space="preserve"> к </w:t>
      </w:r>
      <w:r w:rsidR="00F750EB" w:rsidRPr="00A119BD">
        <w:rPr>
          <w:rFonts w:ascii="Arial" w:hAnsi="Arial" w:cs="Arial"/>
          <w:sz w:val="30"/>
          <w:szCs w:val="30"/>
        </w:rPr>
        <w:t xml:space="preserve">субъекту персональных данных </w:t>
      </w:r>
      <w:r w:rsidR="0078798C" w:rsidRPr="00A119BD">
        <w:rPr>
          <w:rFonts w:ascii="Arial" w:hAnsi="Arial" w:cs="Arial"/>
          <w:sz w:val="30"/>
          <w:szCs w:val="30"/>
        </w:rPr>
        <w:t>за получением согласия. В этой связи право на отзыв согласия не может быть реализовано в случае, когда обработка осуществляется на основании договора (например, при реализации образовательных программ) либо в соответствии с требованиями законодательства (например, при проведении контроля либо рассмотрении поступившего обращения);</w:t>
      </w:r>
    </w:p>
    <w:p w14:paraId="25DE6768" w14:textId="3D6050A2" w:rsidR="0078798C" w:rsidRPr="00A119BD" w:rsidRDefault="0075785B" w:rsidP="0078798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8</w:t>
      </w:r>
      <w:r w:rsidR="0078798C" w:rsidRPr="00A119BD">
        <w:rPr>
          <w:rFonts w:ascii="Arial" w:hAnsi="Arial" w:cs="Arial"/>
          <w:sz w:val="30"/>
          <w:szCs w:val="30"/>
        </w:rPr>
        <w:t>.2. на получение информации, касающейся обработки своих персональных данных, содержащей:</w:t>
      </w:r>
    </w:p>
    <w:p w14:paraId="6031C244" w14:textId="3F6D46DC" w:rsidR="0078798C" w:rsidRPr="00A119BD" w:rsidRDefault="0078798C" w:rsidP="0078798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 xml:space="preserve">место нахождения </w:t>
      </w:r>
      <w:r w:rsidR="0075785B" w:rsidRPr="00A119BD">
        <w:rPr>
          <w:rFonts w:ascii="Arial" w:hAnsi="Arial" w:cs="Arial"/>
          <w:sz w:val="30"/>
          <w:szCs w:val="30"/>
        </w:rPr>
        <w:t>Оператора</w:t>
      </w:r>
      <w:r w:rsidRPr="00A119BD">
        <w:rPr>
          <w:rFonts w:ascii="Arial" w:hAnsi="Arial" w:cs="Arial"/>
          <w:sz w:val="30"/>
          <w:szCs w:val="30"/>
        </w:rPr>
        <w:t>;</w:t>
      </w:r>
    </w:p>
    <w:p w14:paraId="6FF6A176" w14:textId="763C2A24" w:rsidR="0078798C" w:rsidRPr="00A119BD" w:rsidRDefault="0078798C" w:rsidP="0078798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подтверждение факта обработки персональных данных</w:t>
      </w:r>
      <w:r w:rsidR="008238FA" w:rsidRPr="00A119BD">
        <w:rPr>
          <w:rFonts w:ascii="Arial" w:hAnsi="Arial" w:cs="Arial"/>
          <w:sz w:val="30"/>
          <w:szCs w:val="30"/>
        </w:rPr>
        <w:t xml:space="preserve"> обратившегося лица</w:t>
      </w:r>
      <w:r w:rsidRPr="00A119BD">
        <w:rPr>
          <w:rFonts w:ascii="Arial" w:hAnsi="Arial" w:cs="Arial"/>
          <w:sz w:val="30"/>
          <w:szCs w:val="30"/>
        </w:rPr>
        <w:t xml:space="preserve"> </w:t>
      </w:r>
      <w:r w:rsidR="0075785B" w:rsidRPr="00A119BD">
        <w:rPr>
          <w:rFonts w:ascii="Arial" w:hAnsi="Arial" w:cs="Arial"/>
          <w:sz w:val="30"/>
          <w:szCs w:val="30"/>
        </w:rPr>
        <w:t>Оператором</w:t>
      </w:r>
      <w:r w:rsidRPr="00A119BD">
        <w:rPr>
          <w:rFonts w:ascii="Arial" w:hAnsi="Arial" w:cs="Arial"/>
          <w:sz w:val="30"/>
          <w:szCs w:val="30"/>
        </w:rPr>
        <w:t>;</w:t>
      </w:r>
    </w:p>
    <w:p w14:paraId="639D283F" w14:textId="77777777" w:rsidR="0078798C" w:rsidRPr="00A119BD" w:rsidRDefault="0078798C" w:rsidP="0078798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его персональные данные и источник их получения;</w:t>
      </w:r>
    </w:p>
    <w:p w14:paraId="1F1DE6CF" w14:textId="77777777" w:rsidR="0078798C" w:rsidRPr="00A119BD" w:rsidRDefault="0078798C" w:rsidP="0078798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правовые основания и цели обработки персональных данных;</w:t>
      </w:r>
    </w:p>
    <w:p w14:paraId="592C5895" w14:textId="77777777" w:rsidR="0078798C" w:rsidRPr="00A119BD" w:rsidRDefault="0078798C" w:rsidP="0078798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срок, на который дано его согласие (если обработка персональных данных осуществляется на основании согласия);</w:t>
      </w:r>
    </w:p>
    <w:p w14:paraId="154F2D9D" w14:textId="5CFCD5A6" w:rsidR="0078798C" w:rsidRPr="00A119BD" w:rsidRDefault="0078798C" w:rsidP="0078798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наименование и место нахождения уполномоченного лица</w:t>
      </w:r>
      <w:r w:rsidR="008238FA" w:rsidRPr="00A119BD">
        <w:rPr>
          <w:rFonts w:ascii="Arial" w:hAnsi="Arial" w:cs="Arial"/>
          <w:sz w:val="30"/>
          <w:szCs w:val="30"/>
        </w:rPr>
        <w:t xml:space="preserve"> (уполномоченных лиц)</w:t>
      </w:r>
      <w:r w:rsidRPr="00A119BD">
        <w:rPr>
          <w:rFonts w:ascii="Arial" w:hAnsi="Arial" w:cs="Arial"/>
          <w:sz w:val="30"/>
          <w:szCs w:val="30"/>
        </w:rPr>
        <w:t>;</w:t>
      </w:r>
    </w:p>
    <w:p w14:paraId="19959F94" w14:textId="77777777" w:rsidR="0078798C" w:rsidRPr="00A119BD" w:rsidRDefault="0078798C" w:rsidP="0078798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иную информацию, предусмотренную законодательством;</w:t>
      </w:r>
    </w:p>
    <w:p w14:paraId="1C17A571" w14:textId="77129C76" w:rsidR="0078798C" w:rsidRPr="00A119BD" w:rsidRDefault="0075785B" w:rsidP="00275B6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8</w:t>
      </w:r>
      <w:r w:rsidR="00275B64" w:rsidRPr="00A119BD">
        <w:rPr>
          <w:rFonts w:ascii="Arial" w:hAnsi="Arial" w:cs="Arial"/>
          <w:sz w:val="30"/>
          <w:szCs w:val="30"/>
        </w:rPr>
        <w:t>.3. </w:t>
      </w:r>
      <w:r w:rsidR="0078798C" w:rsidRPr="00A119BD">
        <w:rPr>
          <w:rFonts w:ascii="Arial" w:hAnsi="Arial" w:cs="Arial"/>
          <w:sz w:val="30"/>
          <w:szCs w:val="30"/>
        </w:rPr>
        <w:t xml:space="preserve">требовать от </w:t>
      </w:r>
      <w:r w:rsidR="009F1AA8" w:rsidRPr="00A119BD">
        <w:rPr>
          <w:rFonts w:ascii="Arial" w:hAnsi="Arial" w:cs="Arial"/>
          <w:sz w:val="30"/>
          <w:szCs w:val="30"/>
        </w:rPr>
        <w:t>О</w:t>
      </w:r>
      <w:r w:rsidRPr="00A119BD">
        <w:rPr>
          <w:rFonts w:ascii="Arial" w:hAnsi="Arial" w:cs="Arial"/>
          <w:sz w:val="30"/>
          <w:szCs w:val="30"/>
        </w:rPr>
        <w:t>ператора</w:t>
      </w:r>
      <w:r w:rsidR="0078798C" w:rsidRPr="00A119BD">
        <w:rPr>
          <w:rFonts w:ascii="Arial" w:hAnsi="Arial" w:cs="Arial"/>
          <w:sz w:val="30"/>
          <w:szCs w:val="30"/>
        </w:rPr>
        <w:t xml:space="preserve"> внесения изменений в свои персональные данные в случае, если персональные данные являются неполными, устаревшими или неточными</w:t>
      </w:r>
      <w:r w:rsidR="008238FA" w:rsidRPr="00A119BD">
        <w:rPr>
          <w:rFonts w:ascii="Arial" w:hAnsi="Arial" w:cs="Arial"/>
          <w:sz w:val="30"/>
          <w:szCs w:val="30"/>
        </w:rPr>
        <w:t>. В этих целях субъект персональных данных прилагает соответствующие документы и (или) их заверенные в установленном порядке копии, подтверждающие необходимость внесения изменений в персональные данные</w:t>
      </w:r>
      <w:r w:rsidR="0078798C" w:rsidRPr="00A119BD">
        <w:rPr>
          <w:rFonts w:ascii="Arial" w:hAnsi="Arial" w:cs="Arial"/>
          <w:sz w:val="30"/>
          <w:szCs w:val="30"/>
        </w:rPr>
        <w:t>;</w:t>
      </w:r>
    </w:p>
    <w:p w14:paraId="5232AE20" w14:textId="1EAD5941" w:rsidR="0078798C" w:rsidRPr="00A119BD" w:rsidRDefault="0075785B" w:rsidP="00275B6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8</w:t>
      </w:r>
      <w:r w:rsidR="00275B64" w:rsidRPr="00A119BD">
        <w:rPr>
          <w:rFonts w:ascii="Arial" w:hAnsi="Arial" w:cs="Arial"/>
          <w:sz w:val="30"/>
          <w:szCs w:val="30"/>
        </w:rPr>
        <w:t>.4. </w:t>
      </w:r>
      <w:r w:rsidR="0078798C" w:rsidRPr="00A119BD">
        <w:rPr>
          <w:rFonts w:ascii="Arial" w:hAnsi="Arial" w:cs="Arial"/>
          <w:sz w:val="30"/>
          <w:szCs w:val="30"/>
        </w:rPr>
        <w:t xml:space="preserve">получить от </w:t>
      </w:r>
      <w:r w:rsidR="009F1AA8" w:rsidRPr="00A119BD">
        <w:rPr>
          <w:rFonts w:ascii="Arial" w:hAnsi="Arial" w:cs="Arial"/>
          <w:sz w:val="30"/>
          <w:szCs w:val="30"/>
        </w:rPr>
        <w:t>О</w:t>
      </w:r>
      <w:r w:rsidRPr="00A119BD">
        <w:rPr>
          <w:rFonts w:ascii="Arial" w:hAnsi="Arial" w:cs="Arial"/>
          <w:sz w:val="30"/>
          <w:szCs w:val="30"/>
        </w:rPr>
        <w:t>ператора</w:t>
      </w:r>
      <w:r w:rsidR="0078798C" w:rsidRPr="00A119BD">
        <w:rPr>
          <w:rFonts w:ascii="Arial" w:hAnsi="Arial" w:cs="Arial"/>
          <w:sz w:val="30"/>
          <w:szCs w:val="30"/>
        </w:rPr>
        <w:t xml:space="preserve"> информацию о предоставлении своих персональных данных</w:t>
      </w:r>
      <w:r w:rsidR="00AB50F0" w:rsidRPr="00A119BD">
        <w:rPr>
          <w:rFonts w:ascii="Arial" w:hAnsi="Arial" w:cs="Arial"/>
          <w:sz w:val="30"/>
          <w:szCs w:val="30"/>
        </w:rPr>
        <w:t>,</w:t>
      </w:r>
      <w:r w:rsidR="000B0BF5" w:rsidRPr="00A119BD">
        <w:rPr>
          <w:rFonts w:ascii="Arial" w:hAnsi="Arial" w:cs="Arial"/>
          <w:sz w:val="30"/>
          <w:szCs w:val="30"/>
        </w:rPr>
        <w:t xml:space="preserve"> обрабатываемых</w:t>
      </w:r>
      <w:r w:rsidR="0078798C" w:rsidRPr="00A119BD">
        <w:rPr>
          <w:rFonts w:ascii="Arial" w:hAnsi="Arial" w:cs="Arial"/>
          <w:sz w:val="30"/>
          <w:szCs w:val="30"/>
        </w:rPr>
        <w:t xml:space="preserve"> </w:t>
      </w:r>
      <w:r w:rsidR="009F1AA8" w:rsidRPr="00A119BD">
        <w:rPr>
          <w:rFonts w:ascii="Arial" w:hAnsi="Arial" w:cs="Arial"/>
          <w:sz w:val="30"/>
          <w:szCs w:val="30"/>
        </w:rPr>
        <w:t>О</w:t>
      </w:r>
      <w:r w:rsidRPr="00A119BD">
        <w:rPr>
          <w:rFonts w:ascii="Arial" w:hAnsi="Arial" w:cs="Arial"/>
          <w:sz w:val="30"/>
          <w:szCs w:val="30"/>
        </w:rPr>
        <w:t>ператором</w:t>
      </w:r>
      <w:r w:rsidR="00AB50F0" w:rsidRPr="00A119BD">
        <w:rPr>
          <w:rFonts w:ascii="Arial" w:hAnsi="Arial" w:cs="Arial"/>
          <w:sz w:val="30"/>
          <w:szCs w:val="30"/>
        </w:rPr>
        <w:t>,</w:t>
      </w:r>
      <w:r w:rsidR="0078798C" w:rsidRPr="00A119BD">
        <w:rPr>
          <w:rFonts w:ascii="Arial" w:hAnsi="Arial" w:cs="Arial"/>
          <w:sz w:val="30"/>
          <w:szCs w:val="30"/>
        </w:rPr>
        <w:t xml:space="preserve"> третьим </w:t>
      </w:r>
      <w:r w:rsidR="0078798C" w:rsidRPr="00A119BD">
        <w:rPr>
          <w:rFonts w:ascii="Arial" w:hAnsi="Arial" w:cs="Arial"/>
          <w:sz w:val="30"/>
          <w:szCs w:val="30"/>
        </w:rPr>
        <w:lastRenderedPageBreak/>
        <w:t xml:space="preserve">лицам. Такое право может быть реализовано один раз в календарный год, </w:t>
      </w:r>
      <w:r w:rsidR="0019184B" w:rsidRPr="00A119BD">
        <w:rPr>
          <w:rFonts w:ascii="Arial" w:hAnsi="Arial" w:cs="Arial"/>
          <w:sz w:val="30"/>
          <w:szCs w:val="30"/>
        </w:rPr>
        <w:br/>
      </w:r>
      <w:r w:rsidR="0078798C" w:rsidRPr="00A119BD">
        <w:rPr>
          <w:rFonts w:ascii="Arial" w:hAnsi="Arial" w:cs="Arial"/>
          <w:sz w:val="30"/>
          <w:szCs w:val="30"/>
        </w:rPr>
        <w:t>а предоставление соответствующей информации осуществляется бесплатно;</w:t>
      </w:r>
    </w:p>
    <w:p w14:paraId="7383CD37" w14:textId="438D1B53" w:rsidR="0078798C" w:rsidRPr="00A119BD" w:rsidRDefault="0075785B" w:rsidP="007A6CA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8</w:t>
      </w:r>
      <w:r w:rsidR="00275B64" w:rsidRPr="00A119BD">
        <w:rPr>
          <w:rFonts w:ascii="Arial" w:hAnsi="Arial" w:cs="Arial"/>
          <w:sz w:val="30"/>
          <w:szCs w:val="30"/>
        </w:rPr>
        <w:t>.5. </w:t>
      </w:r>
      <w:r w:rsidR="0078798C" w:rsidRPr="00A119BD">
        <w:rPr>
          <w:rFonts w:ascii="Arial" w:hAnsi="Arial" w:cs="Arial"/>
          <w:sz w:val="30"/>
          <w:szCs w:val="30"/>
        </w:rPr>
        <w:t xml:space="preserve">требовать от </w:t>
      </w:r>
      <w:r w:rsidR="009F1AA8" w:rsidRPr="00A119BD">
        <w:rPr>
          <w:rFonts w:ascii="Arial" w:hAnsi="Arial" w:cs="Arial"/>
          <w:sz w:val="30"/>
          <w:szCs w:val="30"/>
        </w:rPr>
        <w:t>О</w:t>
      </w:r>
      <w:r w:rsidRPr="00A119BD">
        <w:rPr>
          <w:rFonts w:ascii="Arial" w:hAnsi="Arial" w:cs="Arial"/>
          <w:sz w:val="30"/>
          <w:szCs w:val="30"/>
        </w:rPr>
        <w:t>ператора</w:t>
      </w:r>
      <w:r w:rsidR="0078798C" w:rsidRPr="00A119BD">
        <w:rPr>
          <w:rFonts w:ascii="Arial" w:hAnsi="Arial" w:cs="Arial"/>
          <w:sz w:val="30"/>
          <w:szCs w:val="30"/>
        </w:rPr>
        <w:t xml:space="preserve"> бесплатного прекращения обработки своих персональных данных, включая их удаление, при отсутствии оснований для обработки персональных данных, предусмотренных Законом и иными законодательными актами;</w:t>
      </w:r>
    </w:p>
    <w:p w14:paraId="332DFD9C" w14:textId="1B4546A8" w:rsidR="0019184B" w:rsidRPr="00A119BD" w:rsidRDefault="0075785B" w:rsidP="0019184B">
      <w:pPr>
        <w:pStyle w:val="af0"/>
        <w:spacing w:after="0" w:line="240" w:lineRule="auto"/>
        <w:ind w:left="0" w:firstLine="709"/>
        <w:jc w:val="both"/>
        <w:rPr>
          <w:rFonts w:ascii="Arial" w:hAnsi="Arial" w:cs="Arial"/>
          <w:color w:val="000000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8</w:t>
      </w:r>
      <w:r w:rsidR="00275B64" w:rsidRPr="00A119BD">
        <w:rPr>
          <w:rFonts w:ascii="Arial" w:hAnsi="Arial" w:cs="Arial"/>
          <w:sz w:val="30"/>
          <w:szCs w:val="30"/>
        </w:rPr>
        <w:t>.6</w:t>
      </w:r>
      <w:r w:rsidR="0019184B" w:rsidRPr="00A119BD">
        <w:rPr>
          <w:rFonts w:ascii="Arial" w:hAnsi="Arial" w:cs="Arial"/>
          <w:color w:val="000000"/>
          <w:sz w:val="30"/>
          <w:szCs w:val="30"/>
        </w:rPr>
        <w:t xml:space="preserve"> обжаловать действия (бездействие) и решения </w:t>
      </w:r>
      <w:r w:rsidRPr="00A119BD">
        <w:rPr>
          <w:rFonts w:ascii="Arial" w:hAnsi="Arial" w:cs="Arial"/>
          <w:color w:val="000000"/>
          <w:sz w:val="30"/>
          <w:szCs w:val="30"/>
        </w:rPr>
        <w:t>Оператора</w:t>
      </w:r>
      <w:r w:rsidR="0019184B" w:rsidRPr="00A119BD">
        <w:rPr>
          <w:rFonts w:ascii="Arial" w:hAnsi="Arial" w:cs="Arial"/>
          <w:color w:val="000000"/>
          <w:sz w:val="30"/>
          <w:szCs w:val="30"/>
        </w:rPr>
        <w:t xml:space="preserve">, нарушающие его права при обработке персональных данных, </w:t>
      </w:r>
      <w:r w:rsidR="0019184B" w:rsidRPr="00A119BD">
        <w:rPr>
          <w:rFonts w:ascii="Arial" w:hAnsi="Arial" w:cs="Arial"/>
          <w:color w:val="000000"/>
          <w:sz w:val="30"/>
          <w:szCs w:val="30"/>
        </w:rPr>
        <w:br/>
        <w:t>в уполномоченный орган по защите прав субъектов персональных данных в порядке, установленном законодательством об обращениях граждан и юридических лиц.</w:t>
      </w:r>
    </w:p>
    <w:p w14:paraId="0D1674ED" w14:textId="595419EC" w:rsidR="0078798C" w:rsidRPr="00A119BD" w:rsidRDefault="0075785B" w:rsidP="0078798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9</w:t>
      </w:r>
      <w:r w:rsidR="0078798C" w:rsidRPr="00A119BD">
        <w:rPr>
          <w:rFonts w:ascii="Arial" w:hAnsi="Arial" w:cs="Arial"/>
          <w:sz w:val="30"/>
          <w:szCs w:val="30"/>
        </w:rPr>
        <w:t xml:space="preserve">. Для реализации своих прав, связанных с обработкой персональных данных </w:t>
      </w:r>
      <w:r w:rsidR="009F1AA8" w:rsidRPr="00A119BD">
        <w:rPr>
          <w:rFonts w:ascii="Arial" w:hAnsi="Arial" w:cs="Arial"/>
          <w:sz w:val="30"/>
          <w:szCs w:val="30"/>
        </w:rPr>
        <w:t>О</w:t>
      </w:r>
      <w:r w:rsidRPr="00A119BD">
        <w:rPr>
          <w:rFonts w:ascii="Arial" w:hAnsi="Arial" w:cs="Arial"/>
          <w:sz w:val="30"/>
          <w:szCs w:val="30"/>
        </w:rPr>
        <w:t>ператором</w:t>
      </w:r>
      <w:r w:rsidR="0078798C" w:rsidRPr="00A119BD">
        <w:rPr>
          <w:rFonts w:ascii="Arial" w:hAnsi="Arial" w:cs="Arial"/>
          <w:sz w:val="30"/>
          <w:szCs w:val="30"/>
        </w:rPr>
        <w:t xml:space="preserve">, субъект персональных данных подает </w:t>
      </w:r>
      <w:r w:rsidR="0019184B" w:rsidRPr="00A119BD">
        <w:rPr>
          <w:rFonts w:ascii="Arial" w:hAnsi="Arial" w:cs="Arial"/>
          <w:sz w:val="30"/>
          <w:szCs w:val="30"/>
        </w:rPr>
        <w:br/>
      </w:r>
      <w:r w:rsidRPr="00A119BD">
        <w:rPr>
          <w:rFonts w:ascii="Arial" w:hAnsi="Arial" w:cs="Arial"/>
          <w:sz w:val="30"/>
          <w:szCs w:val="30"/>
        </w:rPr>
        <w:t>Оператору</w:t>
      </w:r>
      <w:r w:rsidR="0078798C" w:rsidRPr="00A119BD">
        <w:rPr>
          <w:rFonts w:ascii="Arial" w:hAnsi="Arial" w:cs="Arial"/>
          <w:sz w:val="30"/>
          <w:szCs w:val="30"/>
        </w:rPr>
        <w:t xml:space="preserve"> заявление в письменной форме или в виде электронного документа (а в случае реализации права на отзыв согласия – также в форме, в которой такое согласие было получено) соответственно по почтовому адресу или</w:t>
      </w:r>
      <w:r w:rsidR="00D9525B" w:rsidRPr="00A119BD">
        <w:rPr>
          <w:rFonts w:ascii="Arial" w:hAnsi="Arial" w:cs="Arial"/>
          <w:sz w:val="30"/>
          <w:szCs w:val="30"/>
        </w:rPr>
        <w:t> </w:t>
      </w:r>
      <w:r w:rsidR="0078798C" w:rsidRPr="00A119BD">
        <w:rPr>
          <w:rFonts w:ascii="Arial" w:hAnsi="Arial" w:cs="Arial"/>
          <w:sz w:val="30"/>
          <w:szCs w:val="30"/>
        </w:rPr>
        <w:t xml:space="preserve">адресу в сети Интернет, указанным в части </w:t>
      </w:r>
      <w:r w:rsidR="00AB50F0" w:rsidRPr="00A119BD">
        <w:rPr>
          <w:rFonts w:ascii="Arial" w:hAnsi="Arial" w:cs="Arial"/>
          <w:sz w:val="30"/>
          <w:szCs w:val="30"/>
        </w:rPr>
        <w:t xml:space="preserve">пятой </w:t>
      </w:r>
      <w:r w:rsidR="0078798C" w:rsidRPr="00A119BD">
        <w:rPr>
          <w:rFonts w:ascii="Arial" w:hAnsi="Arial" w:cs="Arial"/>
          <w:sz w:val="30"/>
          <w:szCs w:val="30"/>
        </w:rPr>
        <w:t>пункта 1 настоящей Политики. Такое заявление должно содержать:</w:t>
      </w:r>
    </w:p>
    <w:p w14:paraId="31905701" w14:textId="77777777" w:rsidR="0078798C" w:rsidRPr="00A119BD" w:rsidRDefault="0078798C" w:rsidP="0078798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фамилию, собственное имя, отчество (если таковое имеется) субъекта персональных данных, адрес его места жительства (места пребывания);</w:t>
      </w:r>
    </w:p>
    <w:p w14:paraId="09668FF7" w14:textId="77777777" w:rsidR="0078798C" w:rsidRPr="00A119BD" w:rsidRDefault="0078798C" w:rsidP="0078798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дату рождения субъекта персональных данных;</w:t>
      </w:r>
    </w:p>
    <w:p w14:paraId="3EADBEF6" w14:textId="7DB3B03A" w:rsidR="0078798C" w:rsidRPr="00A119BD" w:rsidRDefault="0078798C" w:rsidP="0078798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изложение сути требований субъекта персональных данных;</w:t>
      </w:r>
    </w:p>
    <w:p w14:paraId="717C9608" w14:textId="64407ECC" w:rsidR="003E28EB" w:rsidRPr="00A119BD" w:rsidRDefault="003E28EB" w:rsidP="0078798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идентификационный номер субъекта персональных данных, при отсутствии такого номера – номер документа, удостоверяющего личность субъекта персональных данных, в случаях, если эта информация указывалась субъектом персональных данных при даче своего согласия или обработка персональных данных осуществляется без согласия субъекта персональных данных;</w:t>
      </w:r>
    </w:p>
    <w:p w14:paraId="2A83C11B" w14:textId="327F9CE3" w:rsidR="0078798C" w:rsidRPr="00A119BD" w:rsidRDefault="0078798C" w:rsidP="0078798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личную подпись (для заявления в письменной форме) либо электронную цифровую подпись (для заявления в виде электронного документа) субъекта персональных данных.</w:t>
      </w:r>
    </w:p>
    <w:p w14:paraId="4F1892E9" w14:textId="5BF23E59" w:rsidR="006E4167" w:rsidRPr="00A119BD" w:rsidRDefault="00A82BDA" w:rsidP="008238F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О</w:t>
      </w:r>
      <w:r w:rsidR="0075785B" w:rsidRPr="00A119BD">
        <w:rPr>
          <w:rFonts w:ascii="Arial" w:hAnsi="Arial" w:cs="Arial"/>
          <w:sz w:val="30"/>
          <w:szCs w:val="30"/>
        </w:rPr>
        <w:t>ператор</w:t>
      </w:r>
      <w:r w:rsidR="006E4167" w:rsidRPr="00A119BD">
        <w:rPr>
          <w:rFonts w:ascii="Arial" w:hAnsi="Arial" w:cs="Arial"/>
          <w:sz w:val="30"/>
          <w:szCs w:val="30"/>
        </w:rPr>
        <w:t xml:space="preserve"> не рассматривает заявления субъектов персональных данных, направленные иными способами (</w:t>
      </w:r>
      <w:r w:rsidR="006E4167" w:rsidRPr="00A119BD">
        <w:rPr>
          <w:rFonts w:ascii="Arial" w:hAnsi="Arial" w:cs="Arial"/>
          <w:sz w:val="30"/>
          <w:szCs w:val="30"/>
          <w:lang w:val="en-US"/>
        </w:rPr>
        <w:t>e</w:t>
      </w:r>
      <w:r w:rsidR="006E4167" w:rsidRPr="00A119BD">
        <w:rPr>
          <w:rFonts w:ascii="Arial" w:hAnsi="Arial" w:cs="Arial"/>
          <w:sz w:val="30"/>
          <w:szCs w:val="30"/>
        </w:rPr>
        <w:t>-</w:t>
      </w:r>
      <w:r w:rsidR="006E4167" w:rsidRPr="00A119BD">
        <w:rPr>
          <w:rFonts w:ascii="Arial" w:hAnsi="Arial" w:cs="Arial"/>
          <w:sz w:val="30"/>
          <w:szCs w:val="30"/>
          <w:lang w:val="en-US"/>
        </w:rPr>
        <w:t>mail</w:t>
      </w:r>
      <w:r w:rsidR="006E4167" w:rsidRPr="00A119BD">
        <w:rPr>
          <w:rFonts w:ascii="Arial" w:hAnsi="Arial" w:cs="Arial"/>
          <w:sz w:val="30"/>
          <w:szCs w:val="30"/>
        </w:rPr>
        <w:t>, телефон, факс и т.п).</w:t>
      </w:r>
    </w:p>
    <w:p w14:paraId="4E91E454" w14:textId="1E1BAE18" w:rsidR="00A119BD" w:rsidRPr="00A119BD" w:rsidRDefault="00924C09" w:rsidP="00924C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 xml:space="preserve">10. За содействием в реализации прав субъект персональных данных может также обратиться к лицу, ответственному за </w:t>
      </w:r>
      <w:r w:rsidRPr="00A119BD">
        <w:rPr>
          <w:rFonts w:ascii="Arial" w:hAnsi="Arial" w:cs="Arial"/>
          <w:sz w:val="30"/>
          <w:szCs w:val="30"/>
        </w:rPr>
        <w:lastRenderedPageBreak/>
        <w:t>осуществление внутреннего контроля за обработкой персональных данных у Оператора, направив сообщение на</w:t>
      </w:r>
      <w:r w:rsidR="00A119BD" w:rsidRPr="00A119BD">
        <w:rPr>
          <w:rFonts w:ascii="Arial" w:hAnsi="Arial" w:cs="Arial"/>
          <w:sz w:val="30"/>
          <w:szCs w:val="30"/>
        </w:rPr>
        <w:t xml:space="preserve"> </w:t>
      </w:r>
      <w:hyperlink r:id="rId11" w:history="1">
        <w:r w:rsidR="00A119BD" w:rsidRPr="00A119BD">
          <w:rPr>
            <w:rStyle w:val="a3"/>
            <w:rFonts w:ascii="Arial" w:hAnsi="Arial" w:cs="Arial"/>
            <w:sz w:val="30"/>
            <w:szCs w:val="30"/>
            <w:lang w:val="en-US"/>
          </w:rPr>
          <w:t>dianafilimonova</w:t>
        </w:r>
        <w:r w:rsidR="00A119BD" w:rsidRPr="00A119BD">
          <w:rPr>
            <w:rStyle w:val="a3"/>
            <w:rFonts w:ascii="Arial" w:hAnsi="Arial" w:cs="Arial"/>
            <w:sz w:val="30"/>
            <w:szCs w:val="30"/>
          </w:rPr>
          <w:t>7@</w:t>
        </w:r>
        <w:r w:rsidR="00A119BD" w:rsidRPr="00A119BD">
          <w:rPr>
            <w:rStyle w:val="a3"/>
            <w:rFonts w:ascii="Arial" w:hAnsi="Arial" w:cs="Arial"/>
            <w:sz w:val="30"/>
            <w:szCs w:val="30"/>
            <w:lang w:val="en-US"/>
          </w:rPr>
          <w:t>gmail</w:t>
        </w:r>
        <w:r w:rsidR="00A119BD" w:rsidRPr="00A119BD">
          <w:rPr>
            <w:rStyle w:val="a3"/>
            <w:rFonts w:ascii="Arial" w:hAnsi="Arial" w:cs="Arial"/>
            <w:sz w:val="30"/>
            <w:szCs w:val="30"/>
          </w:rPr>
          <w:t>.</w:t>
        </w:r>
        <w:r w:rsidR="00A119BD" w:rsidRPr="00A119BD">
          <w:rPr>
            <w:rStyle w:val="a3"/>
            <w:rFonts w:ascii="Arial" w:hAnsi="Arial" w:cs="Arial"/>
            <w:sz w:val="30"/>
            <w:szCs w:val="30"/>
            <w:lang w:val="en-US"/>
          </w:rPr>
          <w:t>com</w:t>
        </w:r>
      </w:hyperlink>
    </w:p>
    <w:p w14:paraId="23CECF37" w14:textId="3B372BA3" w:rsidR="00924C09" w:rsidRPr="00A119BD" w:rsidRDefault="00924C09" w:rsidP="00924C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 xml:space="preserve"> </w:t>
      </w:r>
    </w:p>
    <w:p w14:paraId="774EC454" w14:textId="77777777" w:rsidR="00924C09" w:rsidRPr="00A119BD" w:rsidRDefault="00924C09" w:rsidP="008238F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</w:p>
    <w:p w14:paraId="57334E48" w14:textId="70DE9A2C" w:rsidR="00924C09" w:rsidRPr="00A119BD" w:rsidRDefault="009661AC" w:rsidP="00924C09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11</w:t>
      </w:r>
      <w:r w:rsidR="00924C09" w:rsidRPr="00A119BD">
        <w:rPr>
          <w:rFonts w:ascii="Arial" w:hAnsi="Arial" w:cs="Arial"/>
          <w:sz w:val="30"/>
          <w:szCs w:val="30"/>
        </w:rPr>
        <w:t xml:space="preserve">. При обработке персональных данных Оператор обязан: </w:t>
      </w:r>
    </w:p>
    <w:p w14:paraId="00800A4D" w14:textId="0B33F706" w:rsidR="00924C09" w:rsidRPr="00A119BD" w:rsidRDefault="009661AC" w:rsidP="00924C09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 xml:space="preserve">- </w:t>
      </w:r>
      <w:r w:rsidR="00924C09" w:rsidRPr="00A119BD">
        <w:rPr>
          <w:rFonts w:ascii="Arial" w:hAnsi="Arial" w:cs="Arial"/>
          <w:sz w:val="30"/>
          <w:szCs w:val="30"/>
        </w:rPr>
        <w:t xml:space="preserve"> разъяснить субъекту персональных данных его права, связанные с обработкой персональных данных; </w:t>
      </w:r>
    </w:p>
    <w:p w14:paraId="6F066363" w14:textId="7B72840F" w:rsidR="00924C09" w:rsidRPr="00A119BD" w:rsidRDefault="009661AC" w:rsidP="00924C09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 xml:space="preserve">- </w:t>
      </w:r>
      <w:r w:rsidR="00924C09" w:rsidRPr="00A119BD">
        <w:rPr>
          <w:rFonts w:ascii="Arial" w:hAnsi="Arial" w:cs="Arial"/>
          <w:sz w:val="30"/>
          <w:szCs w:val="30"/>
        </w:rPr>
        <w:t xml:space="preserve">получать согласие субъекта персональных данных, за исключением случаев, предусмотренных Законом «О защите персональных данных» и иными законодательными актами; </w:t>
      </w:r>
    </w:p>
    <w:p w14:paraId="52D2E19D" w14:textId="208994A4" w:rsidR="00924C09" w:rsidRPr="00A119BD" w:rsidRDefault="009661AC" w:rsidP="00924C09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 xml:space="preserve">- </w:t>
      </w:r>
      <w:r w:rsidR="00924C09" w:rsidRPr="00A119BD">
        <w:rPr>
          <w:rFonts w:ascii="Arial" w:hAnsi="Arial" w:cs="Arial"/>
          <w:sz w:val="30"/>
          <w:szCs w:val="30"/>
        </w:rPr>
        <w:t xml:space="preserve">обеспечивать защиту персональных данных в процессе их обработки; </w:t>
      </w:r>
    </w:p>
    <w:p w14:paraId="74F304EE" w14:textId="5952678E" w:rsidR="00924C09" w:rsidRPr="00A119BD" w:rsidRDefault="009661AC" w:rsidP="00924C09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 xml:space="preserve">- </w:t>
      </w:r>
      <w:r w:rsidR="00924C09" w:rsidRPr="00A119BD">
        <w:rPr>
          <w:rFonts w:ascii="Arial" w:hAnsi="Arial" w:cs="Arial"/>
          <w:sz w:val="30"/>
          <w:szCs w:val="30"/>
        </w:rPr>
        <w:t xml:space="preserve">предоставлять субъекту персональных данных информацию о его персональных данных, а также о предоставлении его персональных данных третьим лицам, за исключением случаев, предусмотренных Законом «О защите персональных данных» и иными законодательными актами; </w:t>
      </w:r>
    </w:p>
    <w:p w14:paraId="6E4AEC12" w14:textId="20D262E0" w:rsidR="00924C09" w:rsidRPr="00A119BD" w:rsidRDefault="009661AC" w:rsidP="00924C09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 xml:space="preserve">- </w:t>
      </w:r>
      <w:r w:rsidR="00924C09" w:rsidRPr="00A119BD">
        <w:rPr>
          <w:rFonts w:ascii="Arial" w:hAnsi="Arial" w:cs="Arial"/>
          <w:sz w:val="30"/>
          <w:szCs w:val="30"/>
        </w:rPr>
        <w:t xml:space="preserve">вносить изменения в персональные данные, которые являются неполными, устаревшими или неточными, за исключением случаев, когда иной порядок внесения изменений в персональные данные установлен законодательными актами либо если цели обработки персональных данных не предполагают последующих изменений таких данных; </w:t>
      </w:r>
    </w:p>
    <w:p w14:paraId="3F613754" w14:textId="59D3AEB1" w:rsidR="00924C09" w:rsidRPr="00A119BD" w:rsidRDefault="009661AC" w:rsidP="00924C09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 xml:space="preserve">- </w:t>
      </w:r>
      <w:r w:rsidR="00924C09" w:rsidRPr="00A119BD">
        <w:rPr>
          <w:rFonts w:ascii="Arial" w:hAnsi="Arial" w:cs="Arial"/>
          <w:sz w:val="30"/>
          <w:szCs w:val="30"/>
        </w:rPr>
        <w:t>прекращать обработку персональных данных, а также осуществлять и</w:t>
      </w:r>
      <w:r w:rsidRPr="00A119BD">
        <w:rPr>
          <w:rFonts w:ascii="Arial" w:hAnsi="Arial" w:cs="Arial"/>
          <w:sz w:val="30"/>
          <w:szCs w:val="30"/>
        </w:rPr>
        <w:t>х у</w:t>
      </w:r>
      <w:r w:rsidR="00924C09" w:rsidRPr="00A119BD">
        <w:rPr>
          <w:rFonts w:ascii="Arial" w:hAnsi="Arial" w:cs="Arial"/>
          <w:sz w:val="30"/>
          <w:szCs w:val="30"/>
        </w:rPr>
        <w:t xml:space="preserve">даление или блокирование (обеспечивать прекращение обработки персональных данных, а также их удаление или блокирование уполномоченным лицом) при отсутствии оснований для обработки персональных данных, предусмотренных Законом «О защите персональных данных» и иными законодательными актами; </w:t>
      </w:r>
    </w:p>
    <w:p w14:paraId="4AAE01D4" w14:textId="5BBC3EF5" w:rsidR="00924C09" w:rsidRPr="00A119BD" w:rsidRDefault="009661AC" w:rsidP="00924C09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 xml:space="preserve">- </w:t>
      </w:r>
      <w:r w:rsidR="00924C09" w:rsidRPr="00A119BD">
        <w:rPr>
          <w:rFonts w:ascii="Arial" w:hAnsi="Arial" w:cs="Arial"/>
          <w:sz w:val="30"/>
          <w:szCs w:val="30"/>
        </w:rPr>
        <w:t xml:space="preserve">осуществлять изменение, блокирование или удаление недостоверных или полученных незаконным путем персональных данных субъекта персональных данных по требованию Национального центра защиты персональных данных, если иной порядок внесения изменений в персональные данные, их блокирования или удаления не установлен законодательными актами; </w:t>
      </w:r>
    </w:p>
    <w:p w14:paraId="5D7D34A0" w14:textId="6C26192A" w:rsidR="00924C09" w:rsidRPr="00A119BD" w:rsidRDefault="009661AC" w:rsidP="00924C09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 xml:space="preserve">- </w:t>
      </w:r>
      <w:r w:rsidR="00924C09" w:rsidRPr="00A119BD">
        <w:rPr>
          <w:rFonts w:ascii="Arial" w:hAnsi="Arial" w:cs="Arial"/>
          <w:sz w:val="30"/>
          <w:szCs w:val="30"/>
        </w:rPr>
        <w:t xml:space="preserve">выполнять иные обязанности, предусмотренные </w:t>
      </w:r>
      <w:r w:rsidRPr="00A119BD">
        <w:rPr>
          <w:rFonts w:ascii="Arial" w:hAnsi="Arial" w:cs="Arial"/>
          <w:sz w:val="30"/>
          <w:szCs w:val="30"/>
        </w:rPr>
        <w:t>законодательством</w:t>
      </w:r>
      <w:r w:rsidR="00924C09" w:rsidRPr="00A119BD">
        <w:rPr>
          <w:rFonts w:ascii="Arial" w:hAnsi="Arial" w:cs="Arial"/>
          <w:sz w:val="30"/>
          <w:szCs w:val="30"/>
        </w:rPr>
        <w:t>.</w:t>
      </w:r>
    </w:p>
    <w:p w14:paraId="20F20C02" w14:textId="65E5FBF5" w:rsidR="00924C09" w:rsidRPr="00A119BD" w:rsidRDefault="00924C09" w:rsidP="008238F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</w:p>
    <w:p w14:paraId="42FFC83C" w14:textId="69B184A7" w:rsidR="00924C09" w:rsidRPr="00A119BD" w:rsidRDefault="00924C09" w:rsidP="008238F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</w:p>
    <w:p w14:paraId="5A3AF938" w14:textId="77777777" w:rsidR="00924C09" w:rsidRPr="00A119BD" w:rsidRDefault="00924C09" w:rsidP="008238F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</w:p>
    <w:p w14:paraId="4FACAD1F" w14:textId="6F4BAA0D" w:rsidR="00924C09" w:rsidRPr="00A119BD" w:rsidRDefault="00924C09" w:rsidP="00924C09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1</w:t>
      </w:r>
      <w:r w:rsidR="009661AC" w:rsidRPr="00A119BD">
        <w:rPr>
          <w:rFonts w:ascii="Arial" w:hAnsi="Arial" w:cs="Arial"/>
          <w:sz w:val="30"/>
          <w:szCs w:val="30"/>
        </w:rPr>
        <w:t>2</w:t>
      </w:r>
      <w:r w:rsidRPr="00A119BD">
        <w:rPr>
          <w:rFonts w:ascii="Arial" w:hAnsi="Arial" w:cs="Arial"/>
          <w:sz w:val="30"/>
          <w:szCs w:val="30"/>
        </w:rPr>
        <w:t>. Оператор для выполнения своих обязанностей, предусмотренных Законом «О защите персональных данных» и принятыми в соответствии с ним локальными правовыми актами, в частности по обеспечению защиты персональных данных от несанкционированного или случайного доступа к ним, изменения, блокирования, копирования, распространения, предоставления, удаления персональных данных, а также от иных неправомерных действий в отношении персональных данных принимает следующие правовые, организационные и технические меры:</w:t>
      </w:r>
    </w:p>
    <w:p w14:paraId="277E6484" w14:textId="3D2B96CB" w:rsidR="00924C09" w:rsidRPr="00A119BD" w:rsidRDefault="00924C09" w:rsidP="00924C09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 xml:space="preserve"> - назначает лицо, ответственное за осуществление внутреннего контроля за обработкой персональных данных: </w:t>
      </w:r>
    </w:p>
    <w:p w14:paraId="3744F4BC" w14:textId="6F72C8CF" w:rsidR="00924C09" w:rsidRPr="00A119BD" w:rsidRDefault="00924C09" w:rsidP="00924C09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 xml:space="preserve">- издает политики и иные локальные правовые акты, определяющие подходы к обработке персональных данных и их защите; </w:t>
      </w:r>
    </w:p>
    <w:p w14:paraId="69C00B67" w14:textId="3A14E4E3" w:rsidR="00924C09" w:rsidRPr="00A119BD" w:rsidRDefault="00924C09" w:rsidP="00924C09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- знакомит работников Оператора и иных лиц, непосредственно осуществляющих обработку персональных данных, с положениями законодательства о персональных данных, в том числе с требованиями по защите персональных данных, документами, определяющими политику Оператора в отношении обработки персональных данных, а также проводит обучение указанных работников и иных лиц в порядке, установленном законодательством;</w:t>
      </w:r>
    </w:p>
    <w:p w14:paraId="2D2ED13C" w14:textId="20048908" w:rsidR="00924C09" w:rsidRPr="00A119BD" w:rsidRDefault="00924C09" w:rsidP="00924C09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 xml:space="preserve"> - устанавливает порядок доступа к персональным данным, в том числе обрабатываемым в информационных системах Оператора; </w:t>
      </w:r>
    </w:p>
    <w:p w14:paraId="2730485B" w14:textId="04FA1FB0" w:rsidR="00924C09" w:rsidRPr="00A119BD" w:rsidRDefault="00924C09" w:rsidP="00924C09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 xml:space="preserve">- осуществляет техническую и криптографическую защиту персональных данных в порядке, установленном Оперативно-аналитическим центром при Президенте Республики Беларусь, в соответствии с классификацией информационных ресурсов (систем), содержащих персональные данные. </w:t>
      </w:r>
    </w:p>
    <w:p w14:paraId="033E6921" w14:textId="38334AC9" w:rsidR="00924C09" w:rsidRPr="00A119BD" w:rsidRDefault="00924C09" w:rsidP="00924C09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1</w:t>
      </w:r>
      <w:r w:rsidR="009661AC" w:rsidRPr="00A119BD">
        <w:rPr>
          <w:rFonts w:ascii="Arial" w:hAnsi="Arial" w:cs="Arial"/>
          <w:sz w:val="30"/>
          <w:szCs w:val="30"/>
        </w:rPr>
        <w:t>3</w:t>
      </w:r>
      <w:r w:rsidRPr="00A119BD">
        <w:rPr>
          <w:rFonts w:ascii="Arial" w:hAnsi="Arial" w:cs="Arial"/>
          <w:sz w:val="30"/>
          <w:szCs w:val="30"/>
        </w:rPr>
        <w:t xml:space="preserve">. Контроль за соблюдением законодательства Республики Беларусь и локальных правовых актов в области персональных данных, в том числе требований к защите персональных данных </w:t>
      </w:r>
    </w:p>
    <w:p w14:paraId="04CD6871" w14:textId="0CC92F62" w:rsidR="00924C09" w:rsidRPr="00A119BD" w:rsidRDefault="00924C09" w:rsidP="00924C09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1</w:t>
      </w:r>
      <w:r w:rsidR="009661AC" w:rsidRPr="00A119BD">
        <w:rPr>
          <w:rFonts w:ascii="Arial" w:hAnsi="Arial" w:cs="Arial"/>
          <w:sz w:val="30"/>
          <w:szCs w:val="30"/>
        </w:rPr>
        <w:t>3</w:t>
      </w:r>
      <w:r w:rsidRPr="00A119BD">
        <w:rPr>
          <w:rFonts w:ascii="Arial" w:hAnsi="Arial" w:cs="Arial"/>
          <w:sz w:val="30"/>
          <w:szCs w:val="30"/>
        </w:rPr>
        <w:t xml:space="preserve">.1. Контроль за соблюдением Оператором законодательства Республики Беларусь и локальных правовых актов Оператора в области персональных данных, в том числе требований к защите персональных данных, осуществляется с целью проверки соответствия обработки персональных данных Оператором законодательству Республики Беларусь и локальным правовым актам Оператора в области персональных данных, в том числе </w:t>
      </w:r>
      <w:r w:rsidRPr="00A119BD">
        <w:rPr>
          <w:rFonts w:ascii="Arial" w:hAnsi="Arial" w:cs="Arial"/>
          <w:sz w:val="30"/>
          <w:szCs w:val="30"/>
        </w:rPr>
        <w:lastRenderedPageBreak/>
        <w:t xml:space="preserve">требованиям к защите персональных данных, а также принятых мер, направленных на предотвращение и выявление нарушений законодательства Республики Беларусь в области персональных данных, выявления возможных каналов утечки и несанкционированного доступа к персональным данным, устранения последствий таких нарушений. </w:t>
      </w:r>
    </w:p>
    <w:p w14:paraId="7BC05084" w14:textId="29CD72E0" w:rsidR="00924C09" w:rsidRPr="00A119BD" w:rsidRDefault="00924C09" w:rsidP="00924C09">
      <w:pPr>
        <w:spacing w:after="0" w:line="240" w:lineRule="auto"/>
        <w:rPr>
          <w:rFonts w:ascii="Arial" w:hAnsi="Arial" w:cs="Arial"/>
          <w:sz w:val="30"/>
          <w:szCs w:val="30"/>
        </w:rPr>
      </w:pPr>
      <w:r w:rsidRPr="00A119BD">
        <w:rPr>
          <w:rFonts w:ascii="Arial" w:hAnsi="Arial" w:cs="Arial"/>
          <w:sz w:val="30"/>
          <w:szCs w:val="30"/>
        </w:rPr>
        <w:t>1</w:t>
      </w:r>
      <w:r w:rsidR="009661AC" w:rsidRPr="00A119BD">
        <w:rPr>
          <w:rFonts w:ascii="Arial" w:hAnsi="Arial" w:cs="Arial"/>
          <w:sz w:val="30"/>
          <w:szCs w:val="30"/>
        </w:rPr>
        <w:t>3</w:t>
      </w:r>
      <w:r w:rsidRPr="00A119BD">
        <w:rPr>
          <w:rFonts w:ascii="Arial" w:hAnsi="Arial" w:cs="Arial"/>
          <w:sz w:val="30"/>
          <w:szCs w:val="30"/>
        </w:rPr>
        <w:t>.2. Внутренний контроль за соблюдением Оператором требований законодательства Республики Беларусь и локальных нормативных актов Оператора в области персональных данных осуществляется лицом, ответственным за осуществление внутреннего контроля за обработкой персональных данных у Оператора.</w:t>
      </w:r>
    </w:p>
    <w:p w14:paraId="64DCC438" w14:textId="77777777" w:rsidR="00924C09" w:rsidRPr="00A119BD" w:rsidRDefault="00924C09" w:rsidP="008238F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30"/>
          <w:szCs w:val="30"/>
        </w:rPr>
      </w:pPr>
    </w:p>
    <w:p w14:paraId="11336B7B" w14:textId="77777777" w:rsidR="00B750DD" w:rsidRPr="00A119BD" w:rsidRDefault="00B750DD" w:rsidP="00B750DD">
      <w:pPr>
        <w:pStyle w:val="ConsPlusTitle"/>
        <w:spacing w:line="280" w:lineRule="exact"/>
        <w:rPr>
          <w:rFonts w:eastAsiaTheme="minorHAnsi"/>
          <w:b w:val="0"/>
          <w:bCs w:val="0"/>
          <w:sz w:val="30"/>
          <w:szCs w:val="30"/>
          <w:lang w:eastAsia="en-US"/>
        </w:rPr>
      </w:pPr>
    </w:p>
    <w:sectPr w:rsidR="00B750DD" w:rsidRPr="00A119BD" w:rsidSect="00EC03B8"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CC0DEE" w14:textId="77777777" w:rsidR="006079A4" w:rsidRDefault="006079A4">
      <w:pPr>
        <w:spacing w:after="0" w:line="240" w:lineRule="auto"/>
      </w:pPr>
      <w:r>
        <w:separator/>
      </w:r>
    </w:p>
  </w:endnote>
  <w:endnote w:type="continuationSeparator" w:id="0">
    <w:p w14:paraId="0BAC89D2" w14:textId="77777777" w:rsidR="006079A4" w:rsidRDefault="006079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E7B5C9" w14:textId="77777777" w:rsidR="006079A4" w:rsidRDefault="006079A4">
      <w:pPr>
        <w:spacing w:after="0" w:line="240" w:lineRule="auto"/>
      </w:pPr>
      <w:r>
        <w:separator/>
      </w:r>
    </w:p>
  </w:footnote>
  <w:footnote w:type="continuationSeparator" w:id="0">
    <w:p w14:paraId="101973BC" w14:textId="77777777" w:rsidR="006079A4" w:rsidRDefault="006079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6053142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51E6AF34" w14:textId="53AACE7B" w:rsidR="007E1D2E" w:rsidRPr="00EC3438" w:rsidRDefault="00191504">
        <w:pPr>
          <w:pStyle w:val="a4"/>
          <w:jc w:val="center"/>
          <w:rPr>
            <w:rFonts w:ascii="Times New Roman" w:hAnsi="Times New Roman" w:cs="Times New Roman"/>
          </w:rPr>
        </w:pPr>
        <w:r w:rsidRPr="00EC3438">
          <w:rPr>
            <w:rFonts w:ascii="Times New Roman" w:hAnsi="Times New Roman" w:cs="Times New Roman"/>
          </w:rPr>
          <w:fldChar w:fldCharType="begin"/>
        </w:r>
        <w:r w:rsidRPr="00EC3438">
          <w:rPr>
            <w:rFonts w:ascii="Times New Roman" w:hAnsi="Times New Roman" w:cs="Times New Roman"/>
          </w:rPr>
          <w:instrText>PAGE   \* MERGEFORMAT</w:instrText>
        </w:r>
        <w:r w:rsidRPr="00EC3438">
          <w:rPr>
            <w:rFonts w:ascii="Times New Roman" w:hAnsi="Times New Roman" w:cs="Times New Roman"/>
          </w:rPr>
          <w:fldChar w:fldCharType="separate"/>
        </w:r>
        <w:r w:rsidR="001008BA">
          <w:rPr>
            <w:rFonts w:ascii="Times New Roman" w:hAnsi="Times New Roman" w:cs="Times New Roman"/>
            <w:noProof/>
          </w:rPr>
          <w:t>6</w:t>
        </w:r>
        <w:r w:rsidRPr="00EC3438">
          <w:rPr>
            <w:rFonts w:ascii="Times New Roman" w:hAnsi="Times New Roman" w:cs="Times New Roman"/>
          </w:rPr>
          <w:fldChar w:fldCharType="end"/>
        </w:r>
      </w:p>
    </w:sdtContent>
  </w:sdt>
  <w:p w14:paraId="19DC3BDA" w14:textId="77777777" w:rsidR="007E1D2E" w:rsidRDefault="006079A4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83B476" w14:textId="765B8CB3" w:rsidR="00D84768" w:rsidRPr="007A6CA0" w:rsidRDefault="00D84768">
    <w:pPr>
      <w:pStyle w:val="a4"/>
      <w:jc w:val="center"/>
      <w:rPr>
        <w:rFonts w:ascii="Times New Roman" w:hAnsi="Times New Roman" w:cs="Times New Roman"/>
      </w:rPr>
    </w:pPr>
  </w:p>
  <w:p w14:paraId="0593C5F3" w14:textId="77777777" w:rsidR="00895617" w:rsidRDefault="00895617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9F7396"/>
    <w:multiLevelType w:val="hybridMultilevel"/>
    <w:tmpl w:val="A2C2941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4E66DD"/>
    <w:multiLevelType w:val="hybridMultilevel"/>
    <w:tmpl w:val="CCDEDFA4"/>
    <w:lvl w:ilvl="0" w:tplc="2000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" w15:restartNumberingAfterBreak="0">
    <w:nsid w:val="12C41DED"/>
    <w:multiLevelType w:val="hybridMultilevel"/>
    <w:tmpl w:val="80EA22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A564C3"/>
    <w:multiLevelType w:val="hybridMultilevel"/>
    <w:tmpl w:val="BDA4D9C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6963A9"/>
    <w:multiLevelType w:val="hybridMultilevel"/>
    <w:tmpl w:val="C9A8C43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D62343"/>
    <w:multiLevelType w:val="hybridMultilevel"/>
    <w:tmpl w:val="9410A21C"/>
    <w:lvl w:ilvl="0" w:tplc="C63EE8EE">
      <w:start w:val="1"/>
      <w:numFmt w:val="decimal"/>
      <w:lvlText w:val="%1."/>
      <w:lvlJc w:val="left"/>
      <w:pPr>
        <w:ind w:left="404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24" w:hanging="360"/>
      </w:pPr>
    </w:lvl>
    <w:lvl w:ilvl="2" w:tplc="2000001B" w:tentative="1">
      <w:start w:val="1"/>
      <w:numFmt w:val="lowerRoman"/>
      <w:lvlText w:val="%3."/>
      <w:lvlJc w:val="right"/>
      <w:pPr>
        <w:ind w:left="1844" w:hanging="180"/>
      </w:pPr>
    </w:lvl>
    <w:lvl w:ilvl="3" w:tplc="2000000F" w:tentative="1">
      <w:start w:val="1"/>
      <w:numFmt w:val="decimal"/>
      <w:lvlText w:val="%4."/>
      <w:lvlJc w:val="left"/>
      <w:pPr>
        <w:ind w:left="2564" w:hanging="360"/>
      </w:pPr>
    </w:lvl>
    <w:lvl w:ilvl="4" w:tplc="20000019" w:tentative="1">
      <w:start w:val="1"/>
      <w:numFmt w:val="lowerLetter"/>
      <w:lvlText w:val="%5."/>
      <w:lvlJc w:val="left"/>
      <w:pPr>
        <w:ind w:left="3284" w:hanging="360"/>
      </w:pPr>
    </w:lvl>
    <w:lvl w:ilvl="5" w:tplc="2000001B" w:tentative="1">
      <w:start w:val="1"/>
      <w:numFmt w:val="lowerRoman"/>
      <w:lvlText w:val="%6."/>
      <w:lvlJc w:val="right"/>
      <w:pPr>
        <w:ind w:left="4004" w:hanging="180"/>
      </w:pPr>
    </w:lvl>
    <w:lvl w:ilvl="6" w:tplc="2000000F" w:tentative="1">
      <w:start w:val="1"/>
      <w:numFmt w:val="decimal"/>
      <w:lvlText w:val="%7."/>
      <w:lvlJc w:val="left"/>
      <w:pPr>
        <w:ind w:left="4724" w:hanging="360"/>
      </w:pPr>
    </w:lvl>
    <w:lvl w:ilvl="7" w:tplc="20000019" w:tentative="1">
      <w:start w:val="1"/>
      <w:numFmt w:val="lowerLetter"/>
      <w:lvlText w:val="%8."/>
      <w:lvlJc w:val="left"/>
      <w:pPr>
        <w:ind w:left="5444" w:hanging="360"/>
      </w:pPr>
    </w:lvl>
    <w:lvl w:ilvl="8" w:tplc="2000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6" w15:restartNumberingAfterBreak="0">
    <w:nsid w:val="5EF644DD"/>
    <w:multiLevelType w:val="hybridMultilevel"/>
    <w:tmpl w:val="4476B17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520B34"/>
    <w:multiLevelType w:val="hybridMultilevel"/>
    <w:tmpl w:val="F4F06256"/>
    <w:lvl w:ilvl="0" w:tplc="200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72114191"/>
    <w:multiLevelType w:val="hybridMultilevel"/>
    <w:tmpl w:val="0CFCA46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5D6FC6"/>
    <w:multiLevelType w:val="hybridMultilevel"/>
    <w:tmpl w:val="8CAC45E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9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0A2D"/>
    <w:rsid w:val="000218A3"/>
    <w:rsid w:val="00025A45"/>
    <w:rsid w:val="00026A24"/>
    <w:rsid w:val="00035124"/>
    <w:rsid w:val="000631E7"/>
    <w:rsid w:val="00071A64"/>
    <w:rsid w:val="00071C6B"/>
    <w:rsid w:val="00072327"/>
    <w:rsid w:val="00082BE4"/>
    <w:rsid w:val="00083CFB"/>
    <w:rsid w:val="000B0BF5"/>
    <w:rsid w:val="000C2945"/>
    <w:rsid w:val="000C3806"/>
    <w:rsid w:val="000E0536"/>
    <w:rsid w:val="000F09C3"/>
    <w:rsid w:val="001008BA"/>
    <w:rsid w:val="00100A29"/>
    <w:rsid w:val="00121E0A"/>
    <w:rsid w:val="00122265"/>
    <w:rsid w:val="00140758"/>
    <w:rsid w:val="00144A86"/>
    <w:rsid w:val="00150575"/>
    <w:rsid w:val="001519B4"/>
    <w:rsid w:val="00174430"/>
    <w:rsid w:val="00191504"/>
    <w:rsid w:val="0019184B"/>
    <w:rsid w:val="001A048C"/>
    <w:rsid w:val="001A395A"/>
    <w:rsid w:val="001C101A"/>
    <w:rsid w:val="001C31D2"/>
    <w:rsid w:val="001C3C50"/>
    <w:rsid w:val="001F4EAA"/>
    <w:rsid w:val="002004C2"/>
    <w:rsid w:val="00214078"/>
    <w:rsid w:val="00237CFE"/>
    <w:rsid w:val="0024175A"/>
    <w:rsid w:val="00245C52"/>
    <w:rsid w:val="0024630B"/>
    <w:rsid w:val="0025551A"/>
    <w:rsid w:val="00261B56"/>
    <w:rsid w:val="002623A1"/>
    <w:rsid w:val="0026542A"/>
    <w:rsid w:val="00265ACF"/>
    <w:rsid w:val="00275B64"/>
    <w:rsid w:val="00287968"/>
    <w:rsid w:val="002C0CB3"/>
    <w:rsid w:val="002C4BBB"/>
    <w:rsid w:val="002D7DED"/>
    <w:rsid w:val="002F0DF8"/>
    <w:rsid w:val="002F349E"/>
    <w:rsid w:val="003039C8"/>
    <w:rsid w:val="0031177A"/>
    <w:rsid w:val="003241AC"/>
    <w:rsid w:val="00332003"/>
    <w:rsid w:val="00341065"/>
    <w:rsid w:val="00347813"/>
    <w:rsid w:val="00361C2A"/>
    <w:rsid w:val="003A1A11"/>
    <w:rsid w:val="003B252B"/>
    <w:rsid w:val="003C4673"/>
    <w:rsid w:val="003C5611"/>
    <w:rsid w:val="003C77F3"/>
    <w:rsid w:val="003D42D9"/>
    <w:rsid w:val="003E28EB"/>
    <w:rsid w:val="003E33A6"/>
    <w:rsid w:val="003E5B70"/>
    <w:rsid w:val="003F57EA"/>
    <w:rsid w:val="004038E6"/>
    <w:rsid w:val="004304D9"/>
    <w:rsid w:val="00440269"/>
    <w:rsid w:val="00444663"/>
    <w:rsid w:val="004464E1"/>
    <w:rsid w:val="00495724"/>
    <w:rsid w:val="004A06FC"/>
    <w:rsid w:val="004B72E7"/>
    <w:rsid w:val="004C58DE"/>
    <w:rsid w:val="004C6101"/>
    <w:rsid w:val="004F2879"/>
    <w:rsid w:val="005266AC"/>
    <w:rsid w:val="00547BCB"/>
    <w:rsid w:val="00553A23"/>
    <w:rsid w:val="00573AA3"/>
    <w:rsid w:val="005877E2"/>
    <w:rsid w:val="005A4CAF"/>
    <w:rsid w:val="005B5D72"/>
    <w:rsid w:val="005C34ED"/>
    <w:rsid w:val="005D357E"/>
    <w:rsid w:val="005E3102"/>
    <w:rsid w:val="006079A4"/>
    <w:rsid w:val="00624373"/>
    <w:rsid w:val="00646E15"/>
    <w:rsid w:val="00656F0E"/>
    <w:rsid w:val="00662C01"/>
    <w:rsid w:val="006765D8"/>
    <w:rsid w:val="006775A7"/>
    <w:rsid w:val="00687A59"/>
    <w:rsid w:val="00687D87"/>
    <w:rsid w:val="006A478D"/>
    <w:rsid w:val="006B0D9B"/>
    <w:rsid w:val="006D5B63"/>
    <w:rsid w:val="006E3388"/>
    <w:rsid w:val="006E4167"/>
    <w:rsid w:val="006F2660"/>
    <w:rsid w:val="00700D0D"/>
    <w:rsid w:val="0072016C"/>
    <w:rsid w:val="00727FE6"/>
    <w:rsid w:val="00753458"/>
    <w:rsid w:val="00753F16"/>
    <w:rsid w:val="007559BA"/>
    <w:rsid w:val="0075738A"/>
    <w:rsid w:val="0075785B"/>
    <w:rsid w:val="00761829"/>
    <w:rsid w:val="00765ED7"/>
    <w:rsid w:val="0076770B"/>
    <w:rsid w:val="007700CF"/>
    <w:rsid w:val="00772565"/>
    <w:rsid w:val="00781331"/>
    <w:rsid w:val="007847FA"/>
    <w:rsid w:val="0078798C"/>
    <w:rsid w:val="0079193B"/>
    <w:rsid w:val="007936D9"/>
    <w:rsid w:val="00794758"/>
    <w:rsid w:val="007A6CA0"/>
    <w:rsid w:val="007A6FB9"/>
    <w:rsid w:val="007C286E"/>
    <w:rsid w:val="007C4A89"/>
    <w:rsid w:val="0080645C"/>
    <w:rsid w:val="008238FA"/>
    <w:rsid w:val="00827B80"/>
    <w:rsid w:val="008471AD"/>
    <w:rsid w:val="00851BD2"/>
    <w:rsid w:val="00867B7B"/>
    <w:rsid w:val="008728C7"/>
    <w:rsid w:val="00891BBF"/>
    <w:rsid w:val="00895617"/>
    <w:rsid w:val="008A729A"/>
    <w:rsid w:val="008B7BC7"/>
    <w:rsid w:val="008C02DE"/>
    <w:rsid w:val="008F2E63"/>
    <w:rsid w:val="009019C2"/>
    <w:rsid w:val="00924C09"/>
    <w:rsid w:val="00927AE7"/>
    <w:rsid w:val="00941FF0"/>
    <w:rsid w:val="009661AC"/>
    <w:rsid w:val="00971764"/>
    <w:rsid w:val="00985828"/>
    <w:rsid w:val="00994767"/>
    <w:rsid w:val="009B0F1E"/>
    <w:rsid w:val="009B45C0"/>
    <w:rsid w:val="009F1AA8"/>
    <w:rsid w:val="009F5ECB"/>
    <w:rsid w:val="00A05221"/>
    <w:rsid w:val="00A10409"/>
    <w:rsid w:val="00A119BD"/>
    <w:rsid w:val="00A14CBC"/>
    <w:rsid w:val="00A35ECF"/>
    <w:rsid w:val="00A82BDA"/>
    <w:rsid w:val="00A83B51"/>
    <w:rsid w:val="00A8582C"/>
    <w:rsid w:val="00AB04E2"/>
    <w:rsid w:val="00AB3154"/>
    <w:rsid w:val="00AB4AF1"/>
    <w:rsid w:val="00AB50F0"/>
    <w:rsid w:val="00AD1E13"/>
    <w:rsid w:val="00AE3920"/>
    <w:rsid w:val="00AF7A5F"/>
    <w:rsid w:val="00B021BC"/>
    <w:rsid w:val="00B062C0"/>
    <w:rsid w:val="00B22675"/>
    <w:rsid w:val="00B43B85"/>
    <w:rsid w:val="00B5381F"/>
    <w:rsid w:val="00B609DA"/>
    <w:rsid w:val="00B60E4C"/>
    <w:rsid w:val="00B66D56"/>
    <w:rsid w:val="00B74354"/>
    <w:rsid w:val="00B750DD"/>
    <w:rsid w:val="00B9460F"/>
    <w:rsid w:val="00B96151"/>
    <w:rsid w:val="00BA5FF1"/>
    <w:rsid w:val="00BC4BCE"/>
    <w:rsid w:val="00BE7A86"/>
    <w:rsid w:val="00BF2657"/>
    <w:rsid w:val="00C05649"/>
    <w:rsid w:val="00C23200"/>
    <w:rsid w:val="00C35F9E"/>
    <w:rsid w:val="00C40D4A"/>
    <w:rsid w:val="00C55A9A"/>
    <w:rsid w:val="00C57A02"/>
    <w:rsid w:val="00C71025"/>
    <w:rsid w:val="00C7263B"/>
    <w:rsid w:val="00C96863"/>
    <w:rsid w:val="00CA0E86"/>
    <w:rsid w:val="00CA18BD"/>
    <w:rsid w:val="00CB73CF"/>
    <w:rsid w:val="00CB7C77"/>
    <w:rsid w:val="00CC62FF"/>
    <w:rsid w:val="00CD33D9"/>
    <w:rsid w:val="00CF4966"/>
    <w:rsid w:val="00D05CE2"/>
    <w:rsid w:val="00D10F14"/>
    <w:rsid w:val="00D20010"/>
    <w:rsid w:val="00D33426"/>
    <w:rsid w:val="00D46D7A"/>
    <w:rsid w:val="00D47837"/>
    <w:rsid w:val="00D72E2F"/>
    <w:rsid w:val="00D84768"/>
    <w:rsid w:val="00D869C7"/>
    <w:rsid w:val="00D9525B"/>
    <w:rsid w:val="00DD0105"/>
    <w:rsid w:val="00DF20AC"/>
    <w:rsid w:val="00E25C3D"/>
    <w:rsid w:val="00E26749"/>
    <w:rsid w:val="00E424A9"/>
    <w:rsid w:val="00E76CF8"/>
    <w:rsid w:val="00EB625B"/>
    <w:rsid w:val="00EC03B8"/>
    <w:rsid w:val="00EC3438"/>
    <w:rsid w:val="00ED2305"/>
    <w:rsid w:val="00EE244B"/>
    <w:rsid w:val="00EE62D6"/>
    <w:rsid w:val="00EF7ADA"/>
    <w:rsid w:val="00F12532"/>
    <w:rsid w:val="00F35E43"/>
    <w:rsid w:val="00F377A9"/>
    <w:rsid w:val="00F4035B"/>
    <w:rsid w:val="00F4697E"/>
    <w:rsid w:val="00F61D08"/>
    <w:rsid w:val="00F64E9C"/>
    <w:rsid w:val="00F750EB"/>
    <w:rsid w:val="00F92DB3"/>
    <w:rsid w:val="00F95555"/>
    <w:rsid w:val="00FB5544"/>
    <w:rsid w:val="00FC79C8"/>
    <w:rsid w:val="00FD0A2D"/>
    <w:rsid w:val="00FD340E"/>
    <w:rsid w:val="00FE525B"/>
    <w:rsid w:val="00FE5854"/>
    <w:rsid w:val="00FF0D19"/>
    <w:rsid w:val="00FF3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F850AA"/>
  <w15:chartTrackingRefBased/>
  <w15:docId w15:val="{099D316F-B1DA-4E54-BF37-EC70901BC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0A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0A2D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FD0A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D0A2D"/>
  </w:style>
  <w:style w:type="table" w:styleId="a6">
    <w:name w:val="Table Grid"/>
    <w:basedOn w:val="a1"/>
    <w:uiPriority w:val="39"/>
    <w:rsid w:val="00FD0A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Неразрешенное упоминание1"/>
    <w:basedOn w:val="a0"/>
    <w:uiPriority w:val="99"/>
    <w:semiHidden/>
    <w:unhideWhenUsed/>
    <w:rsid w:val="007700CF"/>
    <w:rPr>
      <w:color w:val="605E5C"/>
      <w:shd w:val="clear" w:color="auto" w:fill="E1DFDD"/>
    </w:rPr>
  </w:style>
  <w:style w:type="paragraph" w:styleId="a7">
    <w:name w:val="footer"/>
    <w:basedOn w:val="a"/>
    <w:link w:val="a8"/>
    <w:uiPriority w:val="99"/>
    <w:unhideWhenUsed/>
    <w:rsid w:val="00EC34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C3438"/>
  </w:style>
  <w:style w:type="paragraph" w:styleId="a9">
    <w:name w:val="Balloon Text"/>
    <w:basedOn w:val="a"/>
    <w:link w:val="aa"/>
    <w:uiPriority w:val="99"/>
    <w:semiHidden/>
    <w:unhideWhenUsed/>
    <w:rsid w:val="00FD34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FD340E"/>
    <w:rPr>
      <w:rFonts w:ascii="Segoe UI" w:hAnsi="Segoe UI" w:cs="Segoe UI"/>
      <w:sz w:val="18"/>
      <w:szCs w:val="18"/>
    </w:rPr>
  </w:style>
  <w:style w:type="paragraph" w:styleId="ab">
    <w:name w:val="Revision"/>
    <w:hidden/>
    <w:uiPriority w:val="99"/>
    <w:semiHidden/>
    <w:rsid w:val="004464E1"/>
    <w:pPr>
      <w:spacing w:after="0" w:line="240" w:lineRule="auto"/>
    </w:pPr>
  </w:style>
  <w:style w:type="character" w:styleId="ac">
    <w:name w:val="Unresolved Mention"/>
    <w:basedOn w:val="a0"/>
    <w:uiPriority w:val="99"/>
    <w:semiHidden/>
    <w:unhideWhenUsed/>
    <w:rsid w:val="00287968"/>
    <w:rPr>
      <w:color w:val="605E5C"/>
      <w:shd w:val="clear" w:color="auto" w:fill="E1DFDD"/>
    </w:rPr>
  </w:style>
  <w:style w:type="paragraph" w:customStyle="1" w:styleId="ConsPlusNormal">
    <w:name w:val="ConsPlusNormal"/>
    <w:rsid w:val="005B5D7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A10409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semiHidden/>
    <w:rsid w:val="00A10409"/>
    <w:rPr>
      <w:sz w:val="20"/>
      <w:szCs w:val="20"/>
    </w:rPr>
  </w:style>
  <w:style w:type="character" w:styleId="af">
    <w:name w:val="footnote reference"/>
    <w:basedOn w:val="a0"/>
    <w:uiPriority w:val="99"/>
    <w:semiHidden/>
    <w:unhideWhenUsed/>
    <w:rsid w:val="00A10409"/>
    <w:rPr>
      <w:vertAlign w:val="superscript"/>
    </w:rPr>
  </w:style>
  <w:style w:type="paragraph" w:styleId="af0">
    <w:name w:val="List Paragraph"/>
    <w:basedOn w:val="a"/>
    <w:qFormat/>
    <w:rsid w:val="0078798C"/>
    <w:pPr>
      <w:ind w:left="720"/>
      <w:contextualSpacing/>
    </w:pPr>
  </w:style>
  <w:style w:type="paragraph" w:customStyle="1" w:styleId="ConsPlusTitle">
    <w:name w:val="ConsPlusTitle"/>
    <w:uiPriority w:val="99"/>
    <w:rsid w:val="00D9525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0"/>
      <w:szCs w:val="20"/>
      <w:lang w:eastAsia="ru-RU"/>
    </w:rPr>
  </w:style>
  <w:style w:type="paragraph" w:customStyle="1" w:styleId="append">
    <w:name w:val="append"/>
    <w:basedOn w:val="a"/>
    <w:rsid w:val="00D9525B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customStyle="1" w:styleId="append1">
    <w:name w:val="append1"/>
    <w:basedOn w:val="a"/>
    <w:rsid w:val="00D9525B"/>
    <w:pPr>
      <w:spacing w:after="28" w:line="240" w:lineRule="auto"/>
    </w:pPr>
    <w:rPr>
      <w:rFonts w:ascii="Times New Roman" w:eastAsiaTheme="minorEastAsia" w:hAnsi="Times New Roman" w:cs="Times New Roman"/>
      <w:lang w:eastAsia="ru-RU"/>
    </w:rPr>
  </w:style>
  <w:style w:type="paragraph" w:customStyle="1" w:styleId="newncpi">
    <w:name w:val="newncpi"/>
    <w:basedOn w:val="a"/>
    <w:rsid w:val="00D9525B"/>
    <w:pPr>
      <w:spacing w:after="0" w:line="240" w:lineRule="auto"/>
      <w:ind w:firstLine="567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andarduser">
    <w:name w:val="Standard (user)"/>
    <w:rsid w:val="0019184B"/>
    <w:pPr>
      <w:suppressAutoHyphens/>
      <w:autoSpaceDN w:val="0"/>
      <w:spacing w:line="256" w:lineRule="auto"/>
      <w:textAlignment w:val="baseline"/>
    </w:pPr>
    <w:rPr>
      <w:rFonts w:ascii="Calibri" w:eastAsia="Calibri" w:hAnsi="Calibri" w:cs="Times New Roman"/>
      <w:kern w:val="3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276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1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1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2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amilycore.online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ianafilimonova7@gmail.com" TargetMode="Externa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D46B96-1601-4E0E-9F55-AB6FFD215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11</Pages>
  <Words>2872</Words>
  <Characters>16372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Диско Виталий Иванович</dc:creator>
  <cp:keywords/>
  <dc:description/>
  <cp:lastModifiedBy>User</cp:lastModifiedBy>
  <cp:revision>5</cp:revision>
  <cp:lastPrinted>2023-04-13T09:03:00Z</cp:lastPrinted>
  <dcterms:created xsi:type="dcterms:W3CDTF">2025-10-24T09:19:00Z</dcterms:created>
  <dcterms:modified xsi:type="dcterms:W3CDTF">2025-11-04T11:48:00Z</dcterms:modified>
</cp:coreProperties>
</file>